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998"/>
        <w:gridCol w:w="2944"/>
        <w:gridCol w:w="3036"/>
        <w:gridCol w:w="2200"/>
        <w:gridCol w:w="2782"/>
      </w:tblGrid>
      <w:tr w:rsidR="00160268">
        <w:trPr>
          <w:trHeight w:val="538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  <w:p w:rsidR="00D03616" w:rsidRDefault="00D03616" w:rsidP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 w:hint="cs"/>
                <w:b/>
                <w:bCs/>
                <w:i/>
                <w:iCs/>
                <w:sz w:val="36"/>
                <w:szCs w:val="36"/>
                <w:rtl/>
              </w:rPr>
              <w:t>دکتر امینی</w:t>
            </w:r>
          </w:p>
        </w:tc>
        <w:tc>
          <w:tcPr>
            <w:tcW w:w="2944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 w:rsidR="00160268" w:rsidRDefault="00D03616">
            <w:pPr>
              <w:bidi/>
              <w:spacing w:after="0" w:line="240" w:lineRule="auto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برنامه هفتگی </w:t>
            </w:r>
          </w:p>
        </w:tc>
        <w:tc>
          <w:tcPr>
            <w:tcW w:w="3036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1401</w:t>
            </w: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  <w:rtl/>
              </w:rPr>
              <w:t>-</w:t>
            </w: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1402</w:t>
            </w: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0" w:type="dxa"/>
            <w:tcBorders>
              <w:top w:val="double" w:sz="12" w:space="0" w:color="000000"/>
              <w:left w:val="nil"/>
              <w:bottom w:val="double" w:sz="12" w:space="0" w:color="000000"/>
              <w:right w:val="nil"/>
            </w:tcBorders>
          </w:tcPr>
          <w:p w:rsidR="00160268" w:rsidRDefault="00160268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</w:p>
          <w:p w:rsidR="00160268" w:rsidRDefault="00160268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782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:rsidR="00D03616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محل مراجعه</w:t>
            </w:r>
          </w:p>
          <w:p w:rsidR="00160268" w:rsidRDefault="00D03616" w:rsidP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 w:hint="cs"/>
                <w:b/>
                <w:bCs/>
                <w:i/>
                <w:iCs/>
                <w:sz w:val="36"/>
                <w:szCs w:val="36"/>
                <w:rtl/>
              </w:rPr>
              <w:t>پژوهشگاه تاریخ علم</w:t>
            </w:r>
            <w:bookmarkStart w:id="0" w:name="_GoBack"/>
            <w:bookmarkEnd w:id="0"/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</w:tr>
      <w:tr w:rsidR="00160268">
        <w:trPr>
          <w:trHeight w:val="538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160268" w:rsidRDefault="00160268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8-10</w:t>
            </w:r>
          </w:p>
        </w:tc>
        <w:tc>
          <w:tcPr>
            <w:tcW w:w="3036" w:type="dxa"/>
            <w:tcBorders>
              <w:top w:val="double" w:sz="12" w:space="0" w:color="000000"/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10-12</w:t>
            </w:r>
          </w:p>
        </w:tc>
        <w:tc>
          <w:tcPr>
            <w:tcW w:w="2200" w:type="dxa"/>
            <w:tcBorders>
              <w:top w:val="double" w:sz="12" w:space="0" w:color="000000"/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1-3</w:t>
            </w:r>
          </w:p>
        </w:tc>
        <w:tc>
          <w:tcPr>
            <w:tcW w:w="2782" w:type="dxa"/>
            <w:tcBorders>
              <w:top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eastAsia="Calibri" w:cstheme="minorHAnsi"/>
                <w:b/>
                <w:bCs/>
                <w:i/>
                <w:iCs/>
                <w:sz w:val="36"/>
                <w:szCs w:val="36"/>
              </w:rPr>
              <w:t>3-5</w:t>
            </w:r>
          </w:p>
        </w:tc>
      </w:tr>
      <w:tr w:rsidR="00160268">
        <w:trPr>
          <w:trHeight w:val="1112"/>
        </w:trPr>
        <w:tc>
          <w:tcPr>
            <w:tcW w:w="199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lang w:bidi="ar-QA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4" w:type="dxa"/>
            <w:tcBorders>
              <w:top w:val="double" w:sz="12" w:space="0" w:color="000000"/>
              <w:lef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036" w:type="dxa"/>
            <w:tcBorders>
              <w:top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200" w:type="dxa"/>
            <w:tcBorders>
              <w:top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82" w:type="dxa"/>
            <w:tcBorders>
              <w:top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</w:tr>
      <w:tr w:rsidR="00160268">
        <w:trPr>
          <w:trHeight w:val="1081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036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200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</w:tr>
      <w:tr w:rsidR="00160268">
        <w:trPr>
          <w:trHeight w:val="1081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lang w:bidi="fa-IR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مشاوره پایان نامه</w:t>
            </w:r>
          </w:p>
        </w:tc>
        <w:tc>
          <w:tcPr>
            <w:tcW w:w="3036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2200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رفع اشکال دانشجویان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جامعه شناسی علم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دکتری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پژوهشکده تاریخ علم</w:t>
            </w:r>
          </w:p>
        </w:tc>
      </w:tr>
      <w:tr w:rsidR="00160268">
        <w:trPr>
          <w:trHeight w:val="1081"/>
        </w:trPr>
        <w:tc>
          <w:tcPr>
            <w:tcW w:w="1998" w:type="dxa"/>
            <w:tcBorders>
              <w:left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4" w:type="dxa"/>
            <w:tcBorders>
              <w:lef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مشاوره پایان نامه</w:t>
            </w:r>
          </w:p>
        </w:tc>
        <w:tc>
          <w:tcPr>
            <w:tcW w:w="3036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 xml:space="preserve">تاریخ علم </w:t>
            </w:r>
            <w:r>
              <w:rPr>
                <w:rFonts w:eastAsia="Calibri" w:cstheme="minorHAnsi"/>
                <w:b/>
                <w:bCs/>
                <w:lang w:bidi="fa-IR"/>
              </w:rPr>
              <w:t>1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کارشناسی ارشد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پژوهشکده تاریخ علم</w:t>
            </w:r>
          </w:p>
        </w:tc>
        <w:tc>
          <w:tcPr>
            <w:tcW w:w="2200" w:type="dxa"/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رفع اشکال دانشجویان</w:t>
            </w:r>
          </w:p>
        </w:tc>
        <w:tc>
          <w:tcPr>
            <w:tcW w:w="2782" w:type="dxa"/>
            <w:tcBorders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فلسفه شرق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کارشناسی</w:t>
            </w:r>
          </w:p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دانشکده هنرهای زیبا</w:t>
            </w:r>
          </w:p>
        </w:tc>
      </w:tr>
      <w:tr w:rsidR="00160268">
        <w:trPr>
          <w:trHeight w:val="519"/>
        </w:trPr>
        <w:tc>
          <w:tcPr>
            <w:tcW w:w="1998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eastAsia="Calibri" w:hAnsi="Calibri"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160268" w:rsidRDefault="00160268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</w:p>
          <w:p w:rsidR="00160268" w:rsidRDefault="00160268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944" w:type="dxa"/>
            <w:tcBorders>
              <w:left w:val="double" w:sz="12" w:space="0" w:color="000000"/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3036" w:type="dxa"/>
            <w:tcBorders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200" w:type="dxa"/>
            <w:tcBorders>
              <w:bottom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2782" w:type="dxa"/>
            <w:tcBorders>
              <w:bottom w:val="double" w:sz="12" w:space="0" w:color="000000"/>
              <w:right w:val="double" w:sz="12" w:space="0" w:color="000000"/>
            </w:tcBorders>
          </w:tcPr>
          <w:p w:rsidR="00160268" w:rsidRDefault="00D03616">
            <w:pPr>
              <w:bidi/>
              <w:spacing w:after="0" w:line="240" w:lineRule="auto"/>
              <w:jc w:val="center"/>
              <w:rPr>
                <w:rFonts w:ascii="Calibri" w:eastAsia="Calibri" w:hAnsi="Calibri" w:cstheme="minorHAnsi"/>
                <w:b/>
                <w:bCs/>
                <w:lang w:bidi="fa-IR"/>
              </w:rPr>
            </w:pPr>
            <w:r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پژوهش</w:t>
            </w:r>
          </w:p>
        </w:tc>
      </w:tr>
    </w:tbl>
    <w:p w:rsidR="00160268" w:rsidRDefault="00160268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160268">
      <w:pgSz w:w="15840" w:h="12240" w:orient="landscape"/>
      <w:pgMar w:top="1800" w:right="1440" w:bottom="180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68"/>
    <w:rsid w:val="00160268"/>
    <w:rsid w:val="00D0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6E7BE-A6E0-4E95-9051-E064BF5C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  <w:style w:type="table" w:styleId="TableGrid">
    <w:name w:val="Table Grid"/>
    <w:basedOn w:val="TableNormal"/>
    <w:uiPriority w:val="39"/>
    <w:rsid w:val="0000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dc:description/>
  <cp:lastModifiedBy>Microsoft account</cp:lastModifiedBy>
  <cp:revision>1</cp:revision>
  <dcterms:created xsi:type="dcterms:W3CDTF">2022-09-15T07:54:00Z</dcterms:created>
  <dcterms:modified xsi:type="dcterms:W3CDTF">2022-10-05T20:29:00Z</dcterms:modified>
  <dc:language>en-US</dc:language>
</cp:coreProperties>
</file>