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139" w:type="pct"/>
        <w:tblCellSpacing w:w="15" w:type="dxa"/>
        <w:tblInd w:w="2" w:type="dxa"/>
        <w:tblCellMar>
          <w:left w:w="0" w:type="dxa"/>
          <w:right w:w="0" w:type="dxa"/>
        </w:tblCellMar>
        <w:tblLook w:val="04A0" w:firstRow="1" w:lastRow="0" w:firstColumn="1" w:lastColumn="0" w:noHBand="0" w:noVBand="1"/>
      </w:tblPr>
      <w:tblGrid>
        <w:gridCol w:w="14439"/>
      </w:tblGrid>
      <w:tr w:rsidR="009F3ED2" w:rsidRPr="009F3ED2" w:rsidTr="009E5DDB">
        <w:trPr>
          <w:tblCellSpacing w:w="15" w:type="dxa"/>
        </w:trPr>
        <w:tc>
          <w:tcPr>
            <w:tcW w:w="4979" w:type="pct"/>
            <w:tcMar>
              <w:top w:w="15" w:type="dxa"/>
              <w:left w:w="15" w:type="dxa"/>
              <w:bottom w:w="15" w:type="dxa"/>
              <w:right w:w="15" w:type="dxa"/>
            </w:tcMar>
            <w:vAlign w:val="center"/>
            <w:hideMark/>
          </w:tcPr>
          <w:tbl>
            <w:tblPr>
              <w:bidiVisual/>
              <w:tblW w:w="4977" w:type="pct"/>
              <w:tblCellSpacing w:w="15" w:type="dxa"/>
              <w:tblInd w:w="66" w:type="dxa"/>
              <w:tblCellMar>
                <w:left w:w="0" w:type="dxa"/>
                <w:right w:w="0" w:type="dxa"/>
              </w:tblCellMar>
              <w:tblLook w:val="04A0" w:firstRow="1" w:lastRow="0" w:firstColumn="1" w:lastColumn="0" w:noHBand="0" w:noVBand="1"/>
            </w:tblPr>
            <w:tblGrid>
              <w:gridCol w:w="14283"/>
            </w:tblGrid>
            <w:tr w:rsidR="009F3ED2" w:rsidRPr="00F77C34" w:rsidTr="00812C67">
              <w:trPr>
                <w:tblCellSpacing w:w="15" w:type="dxa"/>
              </w:trPr>
              <w:tc>
                <w:tcPr>
                  <w:tcW w:w="4979" w:type="pct"/>
                  <w:vAlign w:val="center"/>
                  <w:hideMark/>
                </w:tcPr>
                <w:p w:rsidR="00812C67" w:rsidRPr="00F77C34" w:rsidRDefault="00E153CC" w:rsidP="00812C67">
                  <w:pPr>
                    <w:spacing w:before="100" w:beforeAutospacing="1" w:after="100" w:afterAutospacing="1" w:line="240" w:lineRule="auto"/>
                    <w:jc w:val="center"/>
                    <w:rPr>
                      <w:rFonts w:ascii="Times New Roman" w:eastAsia="Times New Roman" w:hAnsi="Times New Roman" w:cs="Tahoma"/>
                      <w:i/>
                      <w:iCs/>
                      <w:sz w:val="24"/>
                      <w:szCs w:val="24"/>
                      <w:rtl/>
                      <w:lang w:bidi="ar-SA"/>
                    </w:rPr>
                  </w:pPr>
                  <w:r w:rsidRPr="00F77C34">
                    <w:rPr>
                      <w:rFonts w:ascii="Times New Roman" w:eastAsia="Times New Roman" w:hAnsi="Times New Roman" w:cs="Tahoma" w:hint="cs"/>
                      <w:i/>
                      <w:iCs/>
                      <w:sz w:val="24"/>
                      <w:szCs w:val="24"/>
                      <w:rtl/>
                      <w:lang w:bidi="ar-SA"/>
                    </w:rPr>
                    <w:t>به نام خدا</w:t>
                  </w:r>
                </w:p>
                <w:p w:rsidR="00E153CC" w:rsidRPr="00F77C34" w:rsidRDefault="00E153CC" w:rsidP="00E153CC">
                  <w:pPr>
                    <w:spacing w:before="100" w:beforeAutospacing="1" w:after="100" w:afterAutospacing="1" w:line="240" w:lineRule="auto"/>
                    <w:jc w:val="center"/>
                    <w:rPr>
                      <w:rFonts w:ascii="Times New Roman" w:eastAsia="Times New Roman" w:hAnsi="Times New Roman" w:cs="Tahoma"/>
                      <w:i/>
                      <w:iCs/>
                      <w:sz w:val="24"/>
                      <w:szCs w:val="24"/>
                      <w:rtl/>
                      <w:lang w:bidi="ar-SA"/>
                    </w:rPr>
                  </w:pPr>
                  <w:r w:rsidRPr="00F77C34">
                    <w:rPr>
                      <w:rFonts w:ascii="B Mitra" w:eastAsia="Times New Roman" w:hAnsi="B Mitra" w:cs="2  Titr" w:hint="cs"/>
                      <w:b/>
                      <w:bCs/>
                      <w:i/>
                      <w:iCs/>
                      <w:sz w:val="32"/>
                      <w:szCs w:val="32"/>
                      <w:rtl/>
                    </w:rPr>
                    <w:t>ا</w:t>
                  </w:r>
                  <w:r w:rsidRPr="00F77C34">
                    <w:rPr>
                      <w:rFonts w:ascii="B Mitra" w:eastAsia="Times New Roman" w:hAnsi="B Mitra" w:cs="2  Titr"/>
                      <w:b/>
                      <w:bCs/>
                      <w:i/>
                      <w:iCs/>
                      <w:sz w:val="32"/>
                      <w:szCs w:val="32"/>
                      <w:rtl/>
                    </w:rPr>
                    <w:t>طلاعیه ثبت نام خوابگاههای</w:t>
                  </w:r>
                  <w:r w:rsidRPr="00F77C34">
                    <w:rPr>
                      <w:rFonts w:ascii="B Mitra" w:eastAsia="Times New Roman" w:hAnsi="B Mitra" w:cs="2  Titr" w:hint="cs"/>
                      <w:b/>
                      <w:bCs/>
                      <w:i/>
                      <w:iCs/>
                      <w:sz w:val="32"/>
                      <w:szCs w:val="32"/>
                      <w:rtl/>
                    </w:rPr>
                    <w:t xml:space="preserve"> </w:t>
                  </w:r>
                  <w:r w:rsidRPr="00F77C34">
                    <w:rPr>
                      <w:rFonts w:ascii="B Mitra" w:eastAsia="Times New Roman" w:hAnsi="B Mitra" w:cs="2  Titr"/>
                      <w:b/>
                      <w:bCs/>
                      <w:i/>
                      <w:iCs/>
                      <w:sz w:val="32"/>
                      <w:szCs w:val="32"/>
                      <w:rtl/>
                    </w:rPr>
                    <w:t xml:space="preserve">دانشگاه تهران </w:t>
                  </w:r>
                  <w:r w:rsidRPr="00F77C34">
                    <w:rPr>
                      <w:rFonts w:ascii="B Mitra" w:eastAsia="Times New Roman" w:hAnsi="B Mitra" w:cs="2  Titr" w:hint="cs"/>
                      <w:b/>
                      <w:bCs/>
                      <w:i/>
                      <w:iCs/>
                      <w:sz w:val="32"/>
                      <w:szCs w:val="32"/>
                      <w:rtl/>
                    </w:rPr>
                    <w:t>(دختران )</w:t>
                  </w:r>
                </w:p>
                <w:p w:rsidR="0059086E" w:rsidRPr="0059086E" w:rsidRDefault="003916A5" w:rsidP="0059086E">
                  <w:pPr>
                    <w:spacing w:before="240" w:beforeAutospacing="1" w:after="100" w:afterAutospacing="1" w:line="240" w:lineRule="auto"/>
                    <w:jc w:val="both"/>
                    <w:rPr>
                      <w:rFonts w:eastAsia="Times New Roman" w:cs="B Titr"/>
                      <w:sz w:val="28"/>
                      <w:szCs w:val="28"/>
                      <w:rtl/>
                    </w:rPr>
                  </w:pPr>
                  <w:r>
                    <w:rPr>
                      <w:rFonts w:ascii="B Nazanin" w:eastAsia="Times New Roman" w:hAnsi="B Nazanin" w:cs="B Titr" w:hint="cs"/>
                      <w:sz w:val="28"/>
                      <w:szCs w:val="28"/>
                      <w:rtl/>
                    </w:rPr>
                    <w:t xml:space="preserve">   </w:t>
                  </w:r>
                  <w:r w:rsidR="0059086E" w:rsidRPr="0059086E">
                    <w:rPr>
                      <w:rFonts w:ascii="B Nazanin" w:eastAsia="Times New Roman" w:hAnsi="B Nazanin" w:cs="B Titr" w:hint="cs"/>
                      <w:sz w:val="28"/>
                      <w:szCs w:val="28"/>
                      <w:rtl/>
                      <w:lang w:bidi="ar-SA"/>
                    </w:rPr>
                    <w:t>به اطلاع دانشجویان گرامی می</w:t>
                  </w:r>
                  <w:r w:rsidR="0059086E" w:rsidRPr="0059086E">
                    <w:rPr>
                      <w:rFonts w:ascii="B Nazanin" w:eastAsia="Times New Roman" w:hAnsi="B Nazanin" w:cs="B Titr"/>
                      <w:sz w:val="28"/>
                      <w:szCs w:val="28"/>
                      <w:rtl/>
                      <w:lang w:bidi="ar-SA"/>
                    </w:rPr>
                    <w:softHyphen/>
                  </w:r>
                  <w:r w:rsidR="0059086E" w:rsidRPr="0059086E">
                    <w:rPr>
                      <w:rFonts w:ascii="B Nazanin" w:eastAsia="Times New Roman" w:hAnsi="B Nazanin" w:cs="B Titr" w:hint="cs"/>
                      <w:sz w:val="28"/>
                      <w:szCs w:val="28"/>
                      <w:rtl/>
                      <w:lang w:bidi="ar-SA"/>
                    </w:rPr>
                    <w:t xml:space="preserve">رساند، با تمهیدات در نظر گرفته شده از سوی اداره کل امور خوابگاهها  </w:t>
                  </w:r>
                  <w:r w:rsidR="0059086E" w:rsidRPr="0059086E">
                    <w:rPr>
                      <w:rFonts w:ascii="B Nazanin" w:eastAsia="Times New Roman" w:hAnsi="B Nazanin" w:cs="B Titr" w:hint="cs"/>
                      <w:sz w:val="28"/>
                      <w:szCs w:val="28"/>
                      <w:u w:val="single"/>
                      <w:rtl/>
                      <w:lang w:bidi="ar-SA"/>
                    </w:rPr>
                    <w:t>دانشجویان  شاغل به تحصیل و دارای انتخاب واحد در نیمسال اول تحصیلی 99-98</w:t>
                  </w:r>
                  <w:r w:rsidR="0059086E" w:rsidRPr="0059086E">
                    <w:rPr>
                      <w:rFonts w:ascii="B Nazanin" w:eastAsia="Times New Roman" w:hAnsi="B Nazanin" w:cs="B Titr" w:hint="cs"/>
                      <w:sz w:val="28"/>
                      <w:szCs w:val="28"/>
                      <w:rtl/>
                      <w:lang w:bidi="ar-SA"/>
                    </w:rPr>
                    <w:t xml:space="preserve">  می</w:t>
                  </w:r>
                  <w:r w:rsidR="0059086E" w:rsidRPr="0059086E">
                    <w:rPr>
                      <w:rFonts w:ascii="B Nazanin" w:eastAsia="Times New Roman" w:hAnsi="B Nazanin" w:cs="B Titr"/>
                      <w:sz w:val="28"/>
                      <w:szCs w:val="28"/>
                      <w:rtl/>
                      <w:lang w:bidi="ar-SA"/>
                    </w:rPr>
                    <w:softHyphen/>
                  </w:r>
                  <w:r w:rsidR="0059086E" w:rsidRPr="0059086E">
                    <w:rPr>
                      <w:rFonts w:ascii="B Nazanin" w:eastAsia="Times New Roman" w:hAnsi="B Nazanin" w:cs="B Titr" w:hint="cs"/>
                      <w:sz w:val="28"/>
                      <w:szCs w:val="28"/>
                      <w:rtl/>
                      <w:lang w:bidi="ar-SA"/>
                    </w:rPr>
                    <w:t>توانند مطابق شرایط و جدول زمانبندی اعلام شده (به شرح ذیل ) به سامانه خوابگاهی دانشگاه به آدرس:</w:t>
                  </w:r>
                  <w:r w:rsidR="0059086E" w:rsidRPr="0059086E">
                    <w:rPr>
                      <w:rFonts w:ascii="Tahoma" w:eastAsia="Times New Roman" w:hAnsi="Tahoma" w:cs="Tahoma"/>
                      <w:sz w:val="24"/>
                      <w:shd w:val="clear" w:color="auto" w:fill="FFFF00"/>
                      <w:lang w:bidi="ar-SA"/>
                    </w:rPr>
                    <w:t> </w:t>
                  </w:r>
                  <w:r w:rsidR="0059086E" w:rsidRPr="0059086E">
                    <w:rPr>
                      <w:rFonts w:ascii="Tahoma" w:eastAsia="Times New Roman" w:hAnsi="Tahoma" w:cs="B Titr"/>
                      <w:b/>
                      <w:bCs/>
                      <w:sz w:val="24"/>
                      <w:shd w:val="clear" w:color="auto" w:fill="FFFF00"/>
                      <w:lang w:bidi="ar-SA"/>
                    </w:rPr>
                    <w:t>(ems.ut.ac.ir)</w:t>
                  </w:r>
                  <w:r w:rsidR="0059086E" w:rsidRPr="0059086E">
                    <w:rPr>
                      <w:rFonts w:eastAsia="Times New Roman" w:cs="B Titr" w:hint="cs"/>
                      <w:sz w:val="28"/>
                      <w:szCs w:val="28"/>
                      <w:rtl/>
                    </w:rPr>
                    <w:t xml:space="preserve">  مراجعه و جهت اسکان اقدام نمایند.</w:t>
                  </w:r>
                </w:p>
                <w:p w:rsidR="0059086E" w:rsidRPr="0059086E" w:rsidRDefault="0059086E" w:rsidP="0059086E">
                  <w:pPr>
                    <w:shd w:val="clear" w:color="auto" w:fill="BFBFBF" w:themeFill="background1" w:themeFillShade="BF"/>
                    <w:spacing w:before="240" w:beforeAutospacing="1" w:after="100" w:afterAutospacing="1" w:line="240" w:lineRule="auto"/>
                    <w:jc w:val="both"/>
                    <w:rPr>
                      <w:rFonts w:eastAsia="Times New Roman" w:cs="B Titr"/>
                      <w:sz w:val="28"/>
                      <w:szCs w:val="28"/>
                      <w:rtl/>
                    </w:rPr>
                  </w:pPr>
                  <w:r w:rsidRPr="0059086E">
                    <w:rPr>
                      <w:rFonts w:eastAsia="Times New Roman" w:cs="B Titr" w:hint="cs"/>
                      <w:sz w:val="40"/>
                      <w:szCs w:val="40"/>
                      <w:shd w:val="clear" w:color="auto" w:fill="BFBFBF" w:themeFill="background1" w:themeFillShade="BF"/>
                      <w:rtl/>
                    </w:rPr>
                    <w:t>الف</w:t>
                  </w:r>
                  <w:r w:rsidRPr="0059086E">
                    <w:rPr>
                      <w:rFonts w:eastAsia="Times New Roman" w:cs="B Titr" w:hint="cs"/>
                      <w:sz w:val="28"/>
                      <w:szCs w:val="28"/>
                      <w:rtl/>
                    </w:rPr>
                    <w:t>: مقررات و شرایط پرداخت هزینه اسکان</w:t>
                  </w:r>
                </w:p>
                <w:p w:rsidR="0059086E" w:rsidRPr="0059086E" w:rsidRDefault="0059086E" w:rsidP="0059086E">
                  <w:pPr>
                    <w:spacing w:after="0" w:line="240" w:lineRule="auto"/>
                    <w:jc w:val="both"/>
                    <w:rPr>
                      <w:rFonts w:eastAsia="Times New Roman" w:cs="B Mitra"/>
                      <w:b/>
                      <w:bCs/>
                      <w:sz w:val="24"/>
                      <w:szCs w:val="24"/>
                      <w:rtl/>
                    </w:rPr>
                  </w:pPr>
                  <w:r>
                    <w:rPr>
                      <w:rFonts w:eastAsia="Times New Roman" w:cs="B Mitra" w:hint="cs"/>
                      <w:b/>
                      <w:bCs/>
                      <w:sz w:val="24"/>
                      <w:szCs w:val="24"/>
                      <w:rtl/>
                    </w:rPr>
                    <w:t>(</w:t>
                  </w:r>
                  <w:r w:rsidRPr="0059086E">
                    <w:rPr>
                      <w:rFonts w:eastAsia="Times New Roman" w:cs="B Mitra" w:hint="cs"/>
                      <w:b/>
                      <w:bCs/>
                      <w:sz w:val="24"/>
                      <w:szCs w:val="24"/>
                      <w:rtl/>
                    </w:rPr>
                    <w:t xml:space="preserve"> براساس نامه شماره 11607/130 مورخ 29/7/96  صندوق رفاه دانشجویان به معاون دانشجویی دانشگاه  (پیوست اطلاعیه):</w:t>
                  </w:r>
                </w:p>
                <w:p w:rsidR="0059086E" w:rsidRPr="0059086E" w:rsidRDefault="0059086E" w:rsidP="0059086E">
                  <w:pPr>
                    <w:spacing w:after="0" w:line="240" w:lineRule="auto"/>
                    <w:jc w:val="both"/>
                    <w:rPr>
                      <w:rFonts w:eastAsia="Times New Roman" w:cs="B Mitra"/>
                      <w:b/>
                      <w:bCs/>
                      <w:sz w:val="24"/>
                      <w:szCs w:val="24"/>
                      <w:rtl/>
                    </w:rPr>
                  </w:pPr>
                  <w:r w:rsidRPr="0059086E">
                    <w:rPr>
                      <w:rFonts w:eastAsia="Times New Roman" w:cs="B Mitra" w:hint="cs"/>
                      <w:b/>
                      <w:bCs/>
                      <w:sz w:val="24"/>
                      <w:szCs w:val="24"/>
                      <w:rtl/>
                    </w:rPr>
                    <w:t>1-</w:t>
                  </w:r>
                  <w:r w:rsidRPr="0059086E">
                    <w:rPr>
                      <w:rFonts w:eastAsia="Times New Roman" w:cs="B Mitra" w:hint="cs"/>
                      <w:b/>
                      <w:bCs/>
                      <w:sz w:val="24"/>
                      <w:szCs w:val="24"/>
                      <w:u w:val="single"/>
                      <w:shd w:val="clear" w:color="auto" w:fill="DDD9C3" w:themeFill="background2" w:themeFillShade="E6"/>
                      <w:rtl/>
                    </w:rPr>
                    <w:t>به دانشجویانی که هزینه اجاره بهای ترم بهمن 97 را تسویه نکرده اند؛ خوابگاه تعلق</w:t>
                  </w:r>
                  <w:r w:rsidRPr="0059086E">
                    <w:rPr>
                      <w:rFonts w:eastAsia="Times New Roman" w:cs="B Mitra"/>
                      <w:b/>
                      <w:bCs/>
                      <w:sz w:val="24"/>
                      <w:szCs w:val="24"/>
                      <w:u w:val="single"/>
                      <w:shd w:val="clear" w:color="auto" w:fill="DDD9C3" w:themeFill="background2" w:themeFillShade="E6"/>
                    </w:rPr>
                    <w:t xml:space="preserve"> </w:t>
                  </w:r>
                  <w:r w:rsidRPr="0059086E">
                    <w:rPr>
                      <w:rFonts w:eastAsia="Times New Roman" w:cs="B Mitra" w:hint="cs"/>
                      <w:b/>
                      <w:bCs/>
                      <w:sz w:val="24"/>
                      <w:szCs w:val="24"/>
                      <w:u w:val="single"/>
                      <w:shd w:val="clear" w:color="auto" w:fill="DDD9C3" w:themeFill="background2" w:themeFillShade="E6"/>
                      <w:rtl/>
                    </w:rPr>
                    <w:t xml:space="preserve"> نخواهد گرفت.</w:t>
                  </w:r>
                </w:p>
                <w:p w:rsidR="0059086E" w:rsidRPr="0059086E" w:rsidRDefault="0059086E" w:rsidP="0059086E">
                  <w:pPr>
                    <w:spacing w:after="0" w:line="240" w:lineRule="auto"/>
                    <w:jc w:val="both"/>
                    <w:rPr>
                      <w:rFonts w:eastAsia="Times New Roman" w:cs="B Mitra"/>
                      <w:b/>
                      <w:bCs/>
                      <w:sz w:val="24"/>
                      <w:szCs w:val="24"/>
                      <w:rtl/>
                    </w:rPr>
                  </w:pPr>
                  <w:r w:rsidRPr="0059086E">
                    <w:rPr>
                      <w:rFonts w:eastAsia="Times New Roman" w:cs="B Mitra" w:hint="cs"/>
                      <w:b/>
                      <w:bCs/>
                      <w:sz w:val="24"/>
                      <w:szCs w:val="24"/>
                      <w:rtl/>
                    </w:rPr>
                    <w:t>2- هزینه اسکان برای نیمسال مهر 98 در صورت پرداخت تا مدت 90 روز مشمول 10% تخفیف خواهد بود (تا تاریخ 30/09/1398)</w:t>
                  </w:r>
                </w:p>
                <w:p w:rsidR="0059086E" w:rsidRPr="0059086E" w:rsidRDefault="0059086E" w:rsidP="0059086E">
                  <w:pPr>
                    <w:spacing w:after="0" w:line="240" w:lineRule="auto"/>
                    <w:jc w:val="both"/>
                    <w:rPr>
                      <w:rFonts w:eastAsia="Times New Roman" w:cs="B Mitra"/>
                      <w:b/>
                      <w:bCs/>
                      <w:sz w:val="24"/>
                      <w:szCs w:val="24"/>
                      <w:rtl/>
                    </w:rPr>
                  </w:pPr>
                  <w:r w:rsidRPr="0059086E">
                    <w:rPr>
                      <w:rFonts w:eastAsia="Times New Roman" w:cs="B Mitra" w:hint="cs"/>
                      <w:b/>
                      <w:bCs/>
                      <w:sz w:val="24"/>
                      <w:szCs w:val="24"/>
                      <w:rtl/>
                    </w:rPr>
                    <w:t>3-در این سامانه از روز 91  تا پایان ترم تحصیلی تخفیف حذف و هزینه خوابگاه به صورت ((</w:t>
                  </w:r>
                  <w:r w:rsidRPr="0059086E">
                    <w:rPr>
                      <w:rFonts w:eastAsia="Times New Roman" w:cs="B Mitra" w:hint="cs"/>
                      <w:b/>
                      <w:bCs/>
                      <w:sz w:val="24"/>
                      <w:szCs w:val="24"/>
                      <w:u w:val="single"/>
                      <w:rtl/>
                    </w:rPr>
                    <w:t>نقدی بدون تخفیف</w:t>
                  </w:r>
                  <w:r w:rsidRPr="0059086E">
                    <w:rPr>
                      <w:rFonts w:eastAsia="Times New Roman" w:cs="B Mitra" w:hint="cs"/>
                      <w:b/>
                      <w:bCs/>
                      <w:sz w:val="24"/>
                      <w:szCs w:val="24"/>
                      <w:rtl/>
                    </w:rPr>
                    <w:t xml:space="preserve"> )) محاسبه خواهد شد.(آخرین فرصت 30/10/1398)</w:t>
                  </w:r>
                </w:p>
                <w:p w:rsidR="0059086E" w:rsidRPr="0059086E" w:rsidRDefault="0059086E" w:rsidP="0059086E">
                  <w:pPr>
                    <w:spacing w:after="0" w:line="240" w:lineRule="auto"/>
                    <w:jc w:val="both"/>
                    <w:rPr>
                      <w:rFonts w:eastAsia="Times New Roman" w:cs="B Mitra"/>
                      <w:b/>
                      <w:bCs/>
                      <w:sz w:val="24"/>
                      <w:szCs w:val="24"/>
                      <w:rtl/>
                    </w:rPr>
                  </w:pPr>
                  <w:r w:rsidRPr="0059086E">
                    <w:rPr>
                      <w:rFonts w:eastAsia="Times New Roman" w:cs="B Mitra" w:hint="cs"/>
                      <w:b/>
                      <w:bCs/>
                      <w:sz w:val="24"/>
                      <w:szCs w:val="24"/>
                      <w:rtl/>
                    </w:rPr>
                    <w:t>4- لذا درصورت عدم پرداخت تا پایان ترم تحصیلی  هزینه خوابگاه مشمول جریمه دیرکرد (اصل +جریمه) خواهد شد.</w:t>
                  </w:r>
                </w:p>
                <w:p w:rsidR="0059086E" w:rsidRPr="0059086E" w:rsidRDefault="0059086E" w:rsidP="0059086E">
                  <w:pPr>
                    <w:spacing w:after="0" w:line="240" w:lineRule="auto"/>
                    <w:jc w:val="both"/>
                    <w:rPr>
                      <w:rFonts w:eastAsia="Times New Roman" w:cs="B Mitra"/>
                      <w:b/>
                      <w:bCs/>
                      <w:sz w:val="24"/>
                      <w:szCs w:val="24"/>
                      <w:rtl/>
                    </w:rPr>
                  </w:pPr>
                  <w:r w:rsidRPr="0059086E">
                    <w:rPr>
                      <w:rFonts w:ascii="Tahoma" w:hAnsi="Tahoma" w:cs="B Titr" w:hint="cs"/>
                      <w:b/>
                      <w:bCs/>
                      <w:rtl/>
                    </w:rPr>
                    <w:t>((تذکر مهم: با عنایت به موارد فوق ، آخرین مهلت پرداخت هزینه ترم اول سال تحصیلی 99-98 (نیمسال مهر 98) 30/10/1398 می باشد .  در صورت عدم پرداخت ؛ تمدید خوابگاه ترم بهمن سال تحصیلی 99-98 (بهمن 98) امکان پذیر نخواهد بود. ))</w:t>
                  </w:r>
                </w:p>
                <w:p w:rsidR="0059086E" w:rsidRPr="0059086E" w:rsidRDefault="0059086E" w:rsidP="0059086E">
                  <w:pPr>
                    <w:spacing w:after="0" w:line="240" w:lineRule="auto"/>
                    <w:jc w:val="both"/>
                    <w:rPr>
                      <w:rFonts w:eastAsia="Times New Roman" w:cs="B Mitra"/>
                      <w:b/>
                      <w:bCs/>
                      <w:sz w:val="24"/>
                      <w:szCs w:val="24"/>
                      <w:rtl/>
                    </w:rPr>
                  </w:pPr>
                  <w:r w:rsidRPr="0059086E">
                    <w:rPr>
                      <w:rFonts w:ascii="B Nazanin" w:eastAsia="Times New Roman" w:hAnsi="B Nazanin" w:cs="B Titr" w:hint="cs"/>
                      <w:b/>
                      <w:bCs/>
                      <w:sz w:val="32"/>
                      <w:szCs w:val="32"/>
                      <w:u w:val="single"/>
                      <w:shd w:val="clear" w:color="auto" w:fill="FF0000"/>
                      <w:rtl/>
                      <w:lang w:bidi="ar-SA"/>
                    </w:rPr>
                    <w:t>نکته1 ((خیلی مهم))</w:t>
                  </w:r>
                  <w:r w:rsidRPr="0059086E">
                    <w:rPr>
                      <w:rFonts w:ascii="B Nazanin" w:eastAsia="Times New Roman" w:hAnsi="B Nazanin" w:cs="B Titr"/>
                      <w:b/>
                      <w:bCs/>
                      <w:sz w:val="32"/>
                      <w:szCs w:val="32"/>
                      <w:u w:val="single"/>
                      <w:shd w:val="clear" w:color="auto" w:fill="FF0000"/>
                      <w:rtl/>
                      <w:lang w:bidi="ar-SA"/>
                    </w:rPr>
                    <w:t>:</w:t>
                  </w:r>
                  <w:r w:rsidRPr="0059086E">
                    <w:rPr>
                      <w:rFonts w:ascii="B Nazanin" w:eastAsia="Times New Roman" w:hAnsi="B Nazanin" w:cs="B Titr" w:hint="cs"/>
                      <w:b/>
                      <w:bCs/>
                      <w:sz w:val="24"/>
                      <w:szCs w:val="24"/>
                      <w:rtl/>
                      <w:lang w:bidi="ar-SA"/>
                    </w:rPr>
                    <w:t xml:space="preserve"> </w:t>
                  </w:r>
                  <w:r w:rsidRPr="0059086E">
                    <w:rPr>
                      <w:rFonts w:ascii="B Nazanin" w:eastAsia="Times New Roman" w:hAnsi="B Nazanin" w:cs="B Titr"/>
                      <w:b/>
                      <w:bCs/>
                      <w:sz w:val="24"/>
                      <w:szCs w:val="24"/>
                      <w:rtl/>
                      <w:lang w:bidi="ar-SA"/>
                    </w:rPr>
                    <w:t xml:space="preserve">تخصیص خوابگاه به صورت </w:t>
                  </w:r>
                  <w:r w:rsidRPr="0059086E">
                    <w:rPr>
                      <w:rFonts w:ascii="B Nazanin" w:eastAsia="Times New Roman" w:hAnsi="B Nazanin" w:cs="B Titr"/>
                      <w:b/>
                      <w:bCs/>
                      <w:sz w:val="24"/>
                      <w:szCs w:val="24"/>
                      <w:u w:val="single"/>
                      <w:shd w:val="clear" w:color="auto" w:fill="92D050"/>
                      <w:rtl/>
                      <w:lang w:bidi="ar-SA"/>
                    </w:rPr>
                    <w:t>یک نیمسال کامل</w:t>
                  </w:r>
                  <w:r w:rsidRPr="0059086E">
                    <w:rPr>
                      <w:rFonts w:ascii="B Nazanin" w:eastAsia="Times New Roman" w:hAnsi="B Nazanin" w:cs="B Titr"/>
                      <w:b/>
                      <w:bCs/>
                      <w:sz w:val="24"/>
                      <w:szCs w:val="24"/>
                      <w:rtl/>
                      <w:lang w:bidi="ar-SA"/>
                    </w:rPr>
                    <w:t xml:space="preserve"> می‌باشد </w:t>
                  </w:r>
                  <w:r w:rsidRPr="0059086E">
                    <w:rPr>
                      <w:rFonts w:ascii="B Nazanin" w:eastAsia="Times New Roman" w:hAnsi="B Nazanin" w:cs="B Titr" w:hint="cs"/>
                      <w:b/>
                      <w:bCs/>
                      <w:sz w:val="24"/>
                      <w:szCs w:val="24"/>
                      <w:rtl/>
                      <w:lang w:bidi="ar-SA"/>
                    </w:rPr>
                    <w:t xml:space="preserve">لذا </w:t>
                  </w:r>
                  <w:r w:rsidRPr="0059086E">
                    <w:rPr>
                      <w:rFonts w:ascii="B Nazanin" w:eastAsia="Times New Roman" w:hAnsi="B Nazanin" w:cs="B Titr"/>
                      <w:b/>
                      <w:bCs/>
                      <w:sz w:val="24"/>
                      <w:szCs w:val="24"/>
                      <w:rtl/>
                      <w:lang w:bidi="ar-SA"/>
                    </w:rPr>
                    <w:t>درصورت انصراف و تخلیه</w:t>
                  </w:r>
                  <w:r w:rsidRPr="0059086E">
                    <w:rPr>
                      <w:rFonts w:ascii="B Nazanin" w:eastAsia="Times New Roman" w:hAnsi="B Nazanin" w:cs="B Titr" w:hint="cs"/>
                      <w:b/>
                      <w:bCs/>
                      <w:sz w:val="24"/>
                      <w:szCs w:val="24"/>
                      <w:rtl/>
                      <w:lang w:bidi="ar-SA"/>
                    </w:rPr>
                    <w:t xml:space="preserve"> زود هنگام </w:t>
                  </w:r>
                  <w:r w:rsidRPr="0059086E">
                    <w:rPr>
                      <w:rFonts w:ascii="B Nazanin" w:eastAsia="Times New Roman" w:hAnsi="B Nazanin" w:cs="B Titr"/>
                      <w:b/>
                      <w:bCs/>
                      <w:sz w:val="24"/>
                      <w:szCs w:val="24"/>
                      <w:rtl/>
                      <w:lang w:bidi="ar-SA"/>
                    </w:rPr>
                    <w:t xml:space="preserve"> </w:t>
                  </w:r>
                  <w:r w:rsidRPr="0059086E">
                    <w:rPr>
                      <w:rFonts w:ascii="B Nazanin" w:eastAsia="Times New Roman" w:hAnsi="B Nazanin" w:cs="B Titr" w:hint="cs"/>
                      <w:b/>
                      <w:bCs/>
                      <w:sz w:val="24"/>
                      <w:szCs w:val="24"/>
                      <w:shd w:val="clear" w:color="auto" w:fill="FABF8F" w:themeFill="accent6" w:themeFillTint="99"/>
                      <w:rtl/>
                      <w:lang w:bidi="ar-SA"/>
                    </w:rPr>
                    <w:t>((بعد از بازه انصراف و لغو خوابگاه ))</w:t>
                  </w:r>
                  <w:r w:rsidRPr="0059086E">
                    <w:rPr>
                      <w:rFonts w:ascii="B Nazanin" w:eastAsia="Times New Roman" w:hAnsi="B Nazanin" w:cs="B Titr"/>
                      <w:b/>
                      <w:bCs/>
                      <w:sz w:val="24"/>
                      <w:szCs w:val="24"/>
                      <w:shd w:val="clear" w:color="auto" w:fill="FABF8F" w:themeFill="accent6" w:themeFillTint="99"/>
                      <w:rtl/>
                      <w:lang w:bidi="ar-SA"/>
                    </w:rPr>
                    <w:t>،</w:t>
                  </w:r>
                  <w:r w:rsidRPr="0059086E">
                    <w:rPr>
                      <w:rFonts w:ascii="B Nazanin" w:eastAsia="Times New Roman" w:hAnsi="B Nazanin" w:cs="B Titr"/>
                      <w:b/>
                      <w:bCs/>
                      <w:sz w:val="24"/>
                      <w:szCs w:val="24"/>
                      <w:rtl/>
                      <w:lang w:bidi="ar-SA"/>
                    </w:rPr>
                    <w:t xml:space="preserve"> </w:t>
                  </w:r>
                  <w:r w:rsidRPr="0059086E">
                    <w:rPr>
                      <w:rFonts w:ascii="B Nazanin" w:eastAsia="Times New Roman" w:hAnsi="B Nazanin" w:cs="B Titr" w:hint="cs"/>
                      <w:b/>
                      <w:bCs/>
                      <w:sz w:val="24"/>
                      <w:szCs w:val="24"/>
                      <w:rtl/>
                      <w:lang w:bidi="ar-SA"/>
                    </w:rPr>
                    <w:t>با توجه</w:t>
                  </w:r>
                  <w:r w:rsidRPr="0059086E">
                    <w:rPr>
                      <w:rFonts w:ascii="B Nazanin" w:eastAsia="Times New Roman" w:hAnsi="B Nazanin" w:cs="B Titr"/>
                      <w:b/>
                      <w:bCs/>
                      <w:sz w:val="24"/>
                      <w:szCs w:val="24"/>
                      <w:rtl/>
                      <w:lang w:bidi="ar-SA"/>
                    </w:rPr>
                    <w:t xml:space="preserve"> به اینکه پرداخت</w:t>
                  </w:r>
                  <w:r w:rsidRPr="0059086E">
                    <w:rPr>
                      <w:rFonts w:ascii="B Nazanin" w:eastAsia="Times New Roman" w:hAnsi="B Nazanin" w:cs="B Titr" w:hint="cs"/>
                      <w:b/>
                      <w:bCs/>
                      <w:sz w:val="24"/>
                      <w:szCs w:val="24"/>
                      <w:rtl/>
                      <w:lang w:bidi="ar-SA"/>
                    </w:rPr>
                    <w:t xml:space="preserve"> هزینه اسکان</w:t>
                  </w:r>
                  <w:r w:rsidRPr="0059086E">
                    <w:rPr>
                      <w:rFonts w:ascii="B Nazanin" w:eastAsia="Times New Roman" w:hAnsi="B Nazanin" w:cs="B Titr"/>
                      <w:b/>
                      <w:bCs/>
                      <w:sz w:val="24"/>
                      <w:szCs w:val="24"/>
                      <w:rtl/>
                      <w:lang w:bidi="ar-SA"/>
                    </w:rPr>
                    <w:t xml:space="preserve"> مستقیم به حساب صندوق رفاه دانشجویان </w:t>
                  </w:r>
                  <w:r w:rsidRPr="0059086E">
                    <w:rPr>
                      <w:rFonts w:ascii="B Nazanin" w:eastAsia="Times New Roman" w:hAnsi="B Nazanin" w:cs="B Titr" w:hint="cs"/>
                      <w:b/>
                      <w:bCs/>
                      <w:sz w:val="24"/>
                      <w:szCs w:val="24"/>
                      <w:rtl/>
                      <w:lang w:bidi="ar-SA"/>
                    </w:rPr>
                    <w:t xml:space="preserve">انجام می شود </w:t>
                  </w:r>
                  <w:r w:rsidRPr="0059086E">
                    <w:rPr>
                      <w:rFonts w:ascii="B Nazanin" w:eastAsia="Times New Roman" w:hAnsi="B Nazanin" w:cs="B Titr"/>
                      <w:b/>
                      <w:bCs/>
                      <w:sz w:val="24"/>
                      <w:szCs w:val="24"/>
                      <w:rtl/>
                      <w:lang w:bidi="ar-SA"/>
                    </w:rPr>
                    <w:t xml:space="preserve"> امکان عودت اجاره بهاء پرداختی</w:t>
                  </w:r>
                  <w:r w:rsidRPr="0059086E">
                    <w:rPr>
                      <w:rFonts w:ascii="Times New Roman" w:eastAsia="Times New Roman" w:hAnsi="Times New Roman" w:hint="cs"/>
                      <w:b/>
                      <w:bCs/>
                      <w:sz w:val="24"/>
                      <w:szCs w:val="24"/>
                      <w:rtl/>
                      <w:lang w:bidi="ar-SA"/>
                    </w:rPr>
                    <w:t> </w:t>
                  </w:r>
                  <w:r w:rsidRPr="0059086E">
                    <w:rPr>
                      <w:rFonts w:ascii="B Nazanin" w:eastAsia="Times New Roman" w:hAnsi="B Nazanin" w:cs="B Titr"/>
                      <w:b/>
                      <w:bCs/>
                      <w:sz w:val="24"/>
                      <w:szCs w:val="24"/>
                      <w:rtl/>
                      <w:lang w:bidi="ar-SA"/>
                    </w:rPr>
                    <w:t>میسر نمی باشد</w:t>
                  </w:r>
                  <w:r w:rsidRPr="0059086E">
                    <w:rPr>
                      <w:rFonts w:ascii="B Nazanin" w:eastAsia="Times New Roman" w:hAnsi="B Nazanin" w:cs="B Titr" w:hint="cs"/>
                      <w:b/>
                      <w:bCs/>
                      <w:sz w:val="24"/>
                      <w:szCs w:val="24"/>
                      <w:rtl/>
                      <w:lang w:bidi="ar-SA"/>
                    </w:rPr>
                    <w:t xml:space="preserve"> و در صورت عدم پرداخت اجاره بهاء در سیستم  بدهکار ثبت خواهد شد.</w:t>
                  </w:r>
                </w:p>
                <w:p w:rsidR="0059086E" w:rsidRPr="0059086E" w:rsidRDefault="0059086E" w:rsidP="0059086E">
                  <w:pPr>
                    <w:spacing w:after="0" w:line="240" w:lineRule="auto"/>
                    <w:jc w:val="both"/>
                    <w:rPr>
                      <w:rFonts w:eastAsia="Times New Roman" w:cs="2  Titr"/>
                      <w:b/>
                      <w:bCs/>
                      <w:sz w:val="24"/>
                      <w:szCs w:val="24"/>
                      <w:rtl/>
                    </w:rPr>
                  </w:pPr>
                </w:p>
                <w:p w:rsidR="0059086E" w:rsidRPr="0059086E" w:rsidRDefault="0059086E" w:rsidP="0059086E">
                  <w:pPr>
                    <w:spacing w:after="0" w:line="240" w:lineRule="auto"/>
                    <w:jc w:val="both"/>
                    <w:rPr>
                      <w:rFonts w:ascii="B Nazanin" w:eastAsia="Times New Roman" w:hAnsi="B Nazanin" w:cs="B Titr"/>
                      <w:b/>
                      <w:bCs/>
                      <w:sz w:val="28"/>
                      <w:szCs w:val="28"/>
                      <w:u w:val="single"/>
                      <w:rtl/>
                      <w:lang w:bidi="ar-SA"/>
                    </w:rPr>
                  </w:pPr>
                  <w:r w:rsidRPr="0059086E">
                    <w:rPr>
                      <w:rFonts w:ascii="Times New Roman" w:eastAsia="Times New Roman" w:hAnsi="Times New Roman" w:cs="2  Titr" w:hint="cs"/>
                      <w:color w:val="943634" w:themeColor="accent2" w:themeShade="BF"/>
                      <w:sz w:val="24"/>
                      <w:szCs w:val="24"/>
                      <w:u w:val="single"/>
                      <w:rtl/>
                      <w:lang w:bidi="ar-SA"/>
                    </w:rPr>
                    <w:lastRenderedPageBreak/>
                    <w:t>(</w:t>
                  </w:r>
                  <w:r w:rsidRPr="0059086E">
                    <w:rPr>
                      <w:rFonts w:ascii="Comic Sans MS" w:eastAsia="Times New Roman" w:hAnsi="Comic Sans MS" w:cs="2  Titr"/>
                      <w:color w:val="943634" w:themeColor="accent2" w:themeShade="BF"/>
                      <w:sz w:val="24"/>
                      <w:szCs w:val="24"/>
                      <w:u w:val="single"/>
                      <w:rtl/>
                      <w:lang w:bidi="ar-SA"/>
                    </w:rPr>
                    <w:t>جهت</w:t>
                  </w:r>
                  <w:r w:rsidRPr="0059086E">
                    <w:rPr>
                      <w:rFonts w:ascii="Times New Roman" w:eastAsia="Times New Roman" w:hAnsi="Times New Roman" w:hint="cs"/>
                      <w:color w:val="943634" w:themeColor="accent2" w:themeShade="BF"/>
                      <w:sz w:val="24"/>
                      <w:szCs w:val="24"/>
                      <w:u w:val="single"/>
                      <w:rtl/>
                      <w:lang w:bidi="ar-SA"/>
                    </w:rPr>
                    <w:t> </w:t>
                  </w:r>
                  <w:r w:rsidRPr="0059086E">
                    <w:rPr>
                      <w:rFonts w:ascii="Comic Sans MS" w:eastAsia="Times New Roman" w:hAnsi="Comic Sans MS" w:cs="2  Titr"/>
                      <w:color w:val="943634" w:themeColor="accent2" w:themeShade="BF"/>
                      <w:sz w:val="24"/>
                      <w:szCs w:val="24"/>
                      <w:u w:val="single"/>
                      <w:rtl/>
                      <w:lang w:bidi="ar-SA"/>
                    </w:rPr>
                    <w:t xml:space="preserve"> </w:t>
                  </w:r>
                  <w:r w:rsidRPr="0059086E">
                    <w:rPr>
                      <w:rFonts w:ascii="Comic Sans MS" w:eastAsia="Times New Roman" w:hAnsi="Comic Sans MS" w:cs="2  Titr" w:hint="cs"/>
                      <w:color w:val="943634" w:themeColor="accent2" w:themeShade="BF"/>
                      <w:sz w:val="24"/>
                      <w:szCs w:val="24"/>
                      <w:u w:val="single"/>
                      <w:rtl/>
                      <w:lang w:bidi="ar-SA"/>
                    </w:rPr>
                    <w:t>پرداخت</w:t>
                  </w:r>
                  <w:r w:rsidRPr="0059086E">
                    <w:rPr>
                      <w:rFonts w:ascii="Comic Sans MS" w:eastAsia="Times New Roman" w:hAnsi="Comic Sans MS" w:cs="2  Titr"/>
                      <w:color w:val="943634" w:themeColor="accent2" w:themeShade="BF"/>
                      <w:sz w:val="24"/>
                      <w:szCs w:val="24"/>
                      <w:u w:val="single"/>
                      <w:rtl/>
                      <w:lang w:bidi="ar-SA"/>
                    </w:rPr>
                    <w:t xml:space="preserve"> </w:t>
                  </w:r>
                  <w:r w:rsidRPr="0059086E">
                    <w:rPr>
                      <w:rFonts w:ascii="Comic Sans MS" w:eastAsia="Times New Roman" w:hAnsi="Comic Sans MS" w:cs="2  Titr" w:hint="cs"/>
                      <w:color w:val="943634" w:themeColor="accent2" w:themeShade="BF"/>
                      <w:sz w:val="24"/>
                      <w:szCs w:val="24"/>
                      <w:u w:val="single"/>
                      <w:rtl/>
                      <w:lang w:bidi="ar-SA"/>
                    </w:rPr>
                    <w:t>اجاره</w:t>
                  </w:r>
                  <w:r w:rsidRPr="0059086E">
                    <w:rPr>
                      <w:rFonts w:ascii="Comic Sans MS" w:eastAsia="Times New Roman" w:hAnsi="Comic Sans MS" w:cs="2  Titr"/>
                      <w:color w:val="943634" w:themeColor="accent2" w:themeShade="BF"/>
                      <w:sz w:val="24"/>
                      <w:szCs w:val="24"/>
                      <w:u w:val="single"/>
                      <w:rtl/>
                      <w:lang w:bidi="ar-SA"/>
                    </w:rPr>
                    <w:t xml:space="preserve"> </w:t>
                  </w:r>
                  <w:r w:rsidRPr="0059086E">
                    <w:rPr>
                      <w:rFonts w:ascii="Comic Sans MS" w:eastAsia="Times New Roman" w:hAnsi="Comic Sans MS" w:cs="2  Titr" w:hint="cs"/>
                      <w:color w:val="943634" w:themeColor="accent2" w:themeShade="BF"/>
                      <w:sz w:val="24"/>
                      <w:szCs w:val="24"/>
                      <w:u w:val="single"/>
                      <w:rtl/>
                      <w:lang w:bidi="ar-SA"/>
                    </w:rPr>
                    <w:t>بها</w:t>
                  </w:r>
                  <w:r w:rsidRPr="0059086E">
                    <w:rPr>
                      <w:rFonts w:ascii="Times New Roman" w:eastAsia="Times New Roman" w:hAnsi="Times New Roman" w:hint="cs"/>
                      <w:color w:val="943634" w:themeColor="accent2" w:themeShade="BF"/>
                      <w:sz w:val="24"/>
                      <w:szCs w:val="24"/>
                      <w:u w:val="single"/>
                      <w:rtl/>
                      <w:lang w:bidi="ar-SA"/>
                    </w:rPr>
                    <w:t> </w:t>
                  </w:r>
                  <w:r w:rsidRPr="0059086E">
                    <w:rPr>
                      <w:rFonts w:ascii="Comic Sans MS" w:eastAsia="Times New Roman" w:hAnsi="Comic Sans MS" w:cs="2  Titr"/>
                      <w:color w:val="943634" w:themeColor="accent2" w:themeShade="BF"/>
                      <w:sz w:val="24"/>
                      <w:szCs w:val="24"/>
                      <w:u w:val="single"/>
                      <w:rtl/>
                      <w:lang w:bidi="ar-SA"/>
                    </w:rPr>
                    <w:t xml:space="preserve"> </w:t>
                  </w:r>
                  <w:r w:rsidRPr="0059086E">
                    <w:rPr>
                      <w:rFonts w:ascii="Comic Sans MS" w:eastAsia="Times New Roman" w:hAnsi="Comic Sans MS" w:cs="2  Titr" w:hint="cs"/>
                      <w:color w:val="943634" w:themeColor="accent2" w:themeShade="BF"/>
                      <w:sz w:val="24"/>
                      <w:szCs w:val="24"/>
                      <w:u w:val="single"/>
                      <w:rtl/>
                      <w:lang w:bidi="ar-SA"/>
                    </w:rPr>
                    <w:t>لازم</w:t>
                  </w:r>
                  <w:r w:rsidRPr="0059086E">
                    <w:rPr>
                      <w:rFonts w:ascii="Comic Sans MS" w:eastAsia="Times New Roman" w:hAnsi="Comic Sans MS" w:cs="2  Titr"/>
                      <w:color w:val="943634" w:themeColor="accent2" w:themeShade="BF"/>
                      <w:sz w:val="24"/>
                      <w:szCs w:val="24"/>
                      <w:u w:val="single"/>
                      <w:rtl/>
                      <w:lang w:bidi="ar-SA"/>
                    </w:rPr>
                    <w:t xml:space="preserve"> </w:t>
                  </w:r>
                  <w:r w:rsidRPr="0059086E">
                    <w:rPr>
                      <w:rFonts w:ascii="Comic Sans MS" w:eastAsia="Times New Roman" w:hAnsi="Comic Sans MS" w:cs="2  Titr" w:hint="cs"/>
                      <w:color w:val="943634" w:themeColor="accent2" w:themeShade="BF"/>
                      <w:sz w:val="24"/>
                      <w:szCs w:val="24"/>
                      <w:u w:val="single"/>
                      <w:rtl/>
                      <w:lang w:bidi="ar-SA"/>
                    </w:rPr>
                    <w:t>است</w:t>
                  </w:r>
                  <w:r w:rsidRPr="0059086E">
                    <w:rPr>
                      <w:rFonts w:ascii="Comic Sans MS" w:eastAsia="Times New Roman" w:hAnsi="Comic Sans MS" w:cs="2  Titr"/>
                      <w:color w:val="943634" w:themeColor="accent2" w:themeShade="BF"/>
                      <w:sz w:val="24"/>
                      <w:szCs w:val="24"/>
                      <w:u w:val="single"/>
                      <w:rtl/>
                      <w:lang w:bidi="ar-SA"/>
                    </w:rPr>
                    <w:t xml:space="preserve"> </w:t>
                  </w:r>
                  <w:r w:rsidRPr="0059086E">
                    <w:rPr>
                      <w:rFonts w:ascii="Comic Sans MS" w:eastAsia="Times New Roman" w:hAnsi="Comic Sans MS" w:cs="2  Titr" w:hint="cs"/>
                      <w:color w:val="943634" w:themeColor="accent2" w:themeShade="BF"/>
                      <w:sz w:val="24"/>
                      <w:szCs w:val="24"/>
                      <w:u w:val="single"/>
                      <w:rtl/>
                      <w:lang w:bidi="ar-SA"/>
                    </w:rPr>
                    <w:t xml:space="preserve"> از مرورگر</w:t>
                  </w:r>
                  <w:r w:rsidRPr="0059086E">
                    <w:rPr>
                      <w:rFonts w:ascii="Times New Roman" w:eastAsia="Times New Roman" w:hAnsi="Times New Roman" w:hint="cs"/>
                      <w:color w:val="943634" w:themeColor="accent2" w:themeShade="BF"/>
                      <w:sz w:val="24"/>
                      <w:szCs w:val="24"/>
                      <w:u w:val="single"/>
                      <w:rtl/>
                      <w:lang w:bidi="ar-SA"/>
                    </w:rPr>
                    <w:t> </w:t>
                  </w:r>
                  <w:r w:rsidRPr="0059086E">
                    <w:rPr>
                      <w:rFonts w:ascii="Comic Sans MS" w:eastAsia="Times New Roman" w:hAnsi="Comic Sans MS" w:cs="2  Titr"/>
                      <w:color w:val="943634" w:themeColor="accent2" w:themeShade="BF"/>
                      <w:sz w:val="24"/>
                      <w:szCs w:val="24"/>
                      <w:u w:val="single"/>
                      <w:rtl/>
                      <w:lang w:bidi="ar-SA"/>
                    </w:rPr>
                    <w:t xml:space="preserve"> </w:t>
                  </w:r>
                  <w:r w:rsidRPr="0059086E">
                    <w:rPr>
                      <w:rFonts w:ascii="Comic Sans MS" w:eastAsia="Times New Roman" w:hAnsi="Comic Sans MS" w:cs="2  Titr"/>
                      <w:color w:val="943634" w:themeColor="accent2" w:themeShade="BF"/>
                      <w:sz w:val="24"/>
                      <w:szCs w:val="24"/>
                      <w:u w:val="single"/>
                      <w:lang w:bidi="ar-SA"/>
                    </w:rPr>
                    <w:t>Internet Explorer</w:t>
                  </w:r>
                  <w:r w:rsidRPr="0059086E">
                    <w:rPr>
                      <w:rFonts w:ascii="Comic Sans MS" w:eastAsia="Times New Roman" w:hAnsi="Comic Sans MS" w:cs="2  Titr" w:hint="cs"/>
                      <w:color w:val="943634" w:themeColor="accent2" w:themeShade="BF"/>
                      <w:sz w:val="24"/>
                      <w:szCs w:val="24"/>
                      <w:u w:val="single"/>
                      <w:rtl/>
                      <w:lang w:bidi="ar-SA"/>
                    </w:rPr>
                    <w:t xml:space="preserve"> </w:t>
                  </w:r>
                  <w:r w:rsidRPr="0059086E">
                    <w:rPr>
                      <w:rFonts w:ascii="Comic Sans MS" w:eastAsia="Times New Roman" w:hAnsi="Comic Sans MS" w:cs="2  Titr"/>
                      <w:color w:val="943634" w:themeColor="accent2" w:themeShade="BF"/>
                      <w:sz w:val="24"/>
                      <w:szCs w:val="24"/>
                      <w:u w:val="single"/>
                      <w:rtl/>
                      <w:lang w:bidi="ar-SA"/>
                    </w:rPr>
                    <w:t xml:space="preserve"> </w:t>
                  </w:r>
                  <w:r w:rsidRPr="0059086E">
                    <w:rPr>
                      <w:rFonts w:ascii="Comic Sans MS" w:eastAsia="Times New Roman" w:hAnsi="Comic Sans MS" w:cs="2  Titr" w:hint="cs"/>
                      <w:color w:val="943634" w:themeColor="accent2" w:themeShade="BF"/>
                      <w:sz w:val="24"/>
                      <w:szCs w:val="24"/>
                      <w:u w:val="single"/>
                      <w:rtl/>
                    </w:rPr>
                    <w:t>با  نسخه</w:t>
                  </w:r>
                  <w:r w:rsidRPr="0059086E">
                    <w:rPr>
                      <w:rFonts w:ascii="Comic Sans MS" w:eastAsia="Times New Roman" w:hAnsi="Comic Sans MS" w:cs="2  Titr"/>
                      <w:color w:val="943634" w:themeColor="accent2" w:themeShade="BF"/>
                      <w:sz w:val="24"/>
                      <w:szCs w:val="24"/>
                      <w:u w:val="single"/>
                      <w:rtl/>
                      <w:lang w:bidi="ar-SA"/>
                    </w:rPr>
                    <w:t xml:space="preserve"> 10 به بالا </w:t>
                  </w:r>
                  <w:r w:rsidRPr="0059086E">
                    <w:rPr>
                      <w:rFonts w:ascii="Comic Sans MS" w:eastAsia="Times New Roman" w:hAnsi="Comic Sans MS" w:cs="2  Titr" w:hint="cs"/>
                      <w:color w:val="943634" w:themeColor="accent2" w:themeShade="BF"/>
                      <w:sz w:val="24"/>
                      <w:szCs w:val="24"/>
                      <w:u w:val="single"/>
                      <w:rtl/>
                      <w:lang w:bidi="ar-SA"/>
                    </w:rPr>
                    <w:t>استفاده شود</w:t>
                  </w:r>
                  <w:r w:rsidRPr="0059086E">
                    <w:rPr>
                      <w:rFonts w:ascii="Comic Sans MS" w:eastAsia="Times New Roman" w:hAnsi="Comic Sans MS" w:cs="2  Titr" w:hint="cs"/>
                      <w:b/>
                      <w:bCs/>
                      <w:color w:val="943634" w:themeColor="accent2" w:themeShade="BF"/>
                      <w:sz w:val="24"/>
                      <w:szCs w:val="24"/>
                      <w:u w:val="single"/>
                      <w:rtl/>
                      <w:lang w:bidi="ar-SA"/>
                    </w:rPr>
                    <w:t xml:space="preserve"> . تاکید می شودحتی الامکان از  زمان پرداخت بین ساعت 23 الی 1 بامداد خودداری گردد.)</w:t>
                  </w:r>
                </w:p>
                <w:p w:rsidR="0059086E" w:rsidRPr="0059086E" w:rsidRDefault="0059086E" w:rsidP="0059086E">
                  <w:pPr>
                    <w:spacing w:after="0" w:line="240" w:lineRule="auto"/>
                    <w:jc w:val="both"/>
                    <w:rPr>
                      <w:rFonts w:ascii="B Nazanin" w:eastAsia="Times New Roman" w:hAnsi="B Nazanin" w:cs="B Titr"/>
                      <w:b/>
                      <w:bCs/>
                      <w:sz w:val="28"/>
                      <w:szCs w:val="28"/>
                      <w:u w:val="single"/>
                      <w:rtl/>
                      <w:lang w:bidi="ar-SA"/>
                    </w:rPr>
                  </w:pPr>
                </w:p>
                <w:p w:rsidR="0059086E" w:rsidRPr="0059086E" w:rsidRDefault="0059086E" w:rsidP="0059086E">
                  <w:pPr>
                    <w:shd w:val="clear" w:color="auto" w:fill="BFBFBF" w:themeFill="background1" w:themeFillShade="BF"/>
                    <w:spacing w:after="0" w:line="240" w:lineRule="auto"/>
                    <w:jc w:val="both"/>
                    <w:rPr>
                      <w:rFonts w:ascii="Times New Roman" w:eastAsia="Times New Roman" w:hAnsi="Times New Roman" w:cs="B Nazanin"/>
                      <w:b/>
                      <w:bCs/>
                      <w:sz w:val="24"/>
                      <w:szCs w:val="24"/>
                      <w:rtl/>
                      <w:lang w:bidi="ar-SA"/>
                    </w:rPr>
                  </w:pPr>
                  <w:r w:rsidRPr="0059086E">
                    <w:rPr>
                      <w:rFonts w:ascii="B Nazanin" w:eastAsia="Times New Roman" w:hAnsi="B Nazanin" w:cs="B Titr" w:hint="cs"/>
                      <w:b/>
                      <w:bCs/>
                      <w:sz w:val="40"/>
                      <w:szCs w:val="40"/>
                      <w:u w:val="single"/>
                      <w:rtl/>
                      <w:lang w:bidi="ar-SA"/>
                    </w:rPr>
                    <w:t>ب</w:t>
                  </w:r>
                  <w:r w:rsidRPr="0059086E">
                    <w:rPr>
                      <w:rFonts w:ascii="B Nazanin" w:eastAsia="Times New Roman" w:hAnsi="B Nazanin" w:cs="B Titr"/>
                      <w:b/>
                      <w:bCs/>
                      <w:sz w:val="28"/>
                      <w:szCs w:val="28"/>
                      <w:u w:val="single"/>
                      <w:rtl/>
                      <w:lang w:bidi="ar-SA"/>
                    </w:rPr>
                    <w:t>-</w:t>
                  </w:r>
                  <w:r w:rsidRPr="0059086E">
                    <w:rPr>
                      <w:rFonts w:ascii="B Nazanin" w:eastAsia="Times New Roman" w:hAnsi="B Nazanin" w:cs="B Titr" w:hint="cs"/>
                      <w:b/>
                      <w:bCs/>
                      <w:sz w:val="28"/>
                      <w:szCs w:val="28"/>
                      <w:u w:val="single"/>
                      <w:rtl/>
                      <w:lang w:bidi="ar-SA"/>
                    </w:rPr>
                    <w:t xml:space="preserve">بازه </w:t>
                  </w:r>
                  <w:r w:rsidRPr="0059086E">
                    <w:rPr>
                      <w:rFonts w:ascii="B Nazanin" w:eastAsia="Times New Roman" w:hAnsi="B Nazanin" w:cs="B Titr"/>
                      <w:b/>
                      <w:bCs/>
                      <w:sz w:val="28"/>
                      <w:szCs w:val="28"/>
                      <w:u w:val="single"/>
                      <w:rtl/>
                      <w:lang w:bidi="ar-SA"/>
                    </w:rPr>
                    <w:t xml:space="preserve"> تمدی</w:t>
                  </w:r>
                  <w:r w:rsidRPr="0059086E">
                    <w:rPr>
                      <w:rFonts w:ascii="B Nazanin" w:eastAsia="Times New Roman" w:hAnsi="B Nazanin" w:cs="B Titr" w:hint="cs"/>
                      <w:b/>
                      <w:bCs/>
                      <w:sz w:val="28"/>
                      <w:szCs w:val="28"/>
                      <w:u w:val="single"/>
                      <w:rtl/>
                      <w:lang w:bidi="ar-SA"/>
                    </w:rPr>
                    <w:t>د</w:t>
                  </w:r>
                  <w:r w:rsidRPr="0059086E">
                    <w:rPr>
                      <w:rFonts w:ascii="Tahoma" w:eastAsia="Times New Roman" w:hAnsi="Tahoma" w:cs="2  Titr" w:hint="cs"/>
                      <w:rtl/>
                      <w:lang w:bidi="ar-SA"/>
                    </w:rPr>
                    <w:t>:</w:t>
                  </w:r>
                </w:p>
                <w:p w:rsidR="0059086E" w:rsidRPr="0059086E" w:rsidRDefault="0059086E" w:rsidP="0059086E">
                  <w:pPr>
                    <w:spacing w:after="0" w:line="240" w:lineRule="auto"/>
                    <w:jc w:val="both"/>
                    <w:rPr>
                      <w:rFonts w:ascii="Times New Roman" w:eastAsia="Times New Roman" w:hAnsi="Times New Roman" w:cs="B Nazanin"/>
                      <w:b/>
                      <w:bCs/>
                      <w:sz w:val="24"/>
                      <w:szCs w:val="24"/>
                      <w:rtl/>
                      <w:lang w:bidi="ar-SA"/>
                    </w:rPr>
                  </w:pPr>
                  <w:r w:rsidRPr="0059086E">
                    <w:rPr>
                      <w:rFonts w:ascii="Times New Roman" w:eastAsia="Times New Roman" w:hAnsi="Times New Roman" w:cs="B Nazanin" w:hint="cs"/>
                      <w:b/>
                      <w:bCs/>
                      <w:sz w:val="24"/>
                      <w:szCs w:val="24"/>
                      <w:rtl/>
                      <w:lang w:bidi="ar-SA"/>
                    </w:rPr>
                    <w:t xml:space="preserve">بازه تمدید صرفاٌ برای دانشجویانی که درترم  بهمن 97  سکونت آنها در سامانه خوابگاهی گلستان ثبت شده باشد  و همچنین </w:t>
                  </w:r>
                  <w:r w:rsidRPr="0059086E">
                    <w:rPr>
                      <w:rFonts w:ascii="Times New Roman" w:eastAsia="Times New Roman" w:hAnsi="Times New Roman" w:cs="B Titr" w:hint="cs"/>
                      <w:b/>
                      <w:bCs/>
                      <w:u w:val="single"/>
                      <w:rtl/>
                      <w:lang w:bidi="ar-SA"/>
                    </w:rPr>
                    <w:t xml:space="preserve">دارای سرترم آموزشی و </w:t>
                  </w:r>
                  <w:r w:rsidRPr="0059086E">
                    <w:rPr>
                      <w:rFonts w:ascii="Tahoma" w:eastAsia="Times New Roman" w:hAnsi="Tahoma" w:cs="B Titr" w:hint="cs"/>
                      <w:u w:val="single"/>
                      <w:rtl/>
                      <w:lang w:bidi="ar-SA"/>
                    </w:rPr>
                    <w:t>انتخاب واحد در</w:t>
                  </w:r>
                  <w:r w:rsidRPr="0059086E">
                    <w:rPr>
                      <w:rFonts w:ascii="Tahoma" w:eastAsia="Times New Roman" w:hAnsi="Tahoma" w:cs="2  Titr" w:hint="cs"/>
                      <w:rtl/>
                      <w:lang w:bidi="ar-SA"/>
                    </w:rPr>
                    <w:t xml:space="preserve"> </w:t>
                  </w:r>
                  <w:r w:rsidRPr="0059086E">
                    <w:rPr>
                      <w:rFonts w:ascii="Tahoma" w:eastAsia="Times New Roman" w:hAnsi="Tahoma" w:cs="B Titr" w:hint="cs"/>
                      <w:u w:val="single"/>
                      <w:rtl/>
                      <w:lang w:bidi="ar-SA"/>
                    </w:rPr>
                    <w:t>نیمسال مهر  98</w:t>
                  </w:r>
                  <w:r w:rsidRPr="0059086E">
                    <w:rPr>
                      <w:rFonts w:ascii="Tahoma" w:eastAsia="Times New Roman" w:hAnsi="Tahoma" w:cs="2  Titr" w:hint="cs"/>
                      <w:rtl/>
                      <w:lang w:bidi="ar-SA"/>
                    </w:rPr>
                    <w:t xml:space="preserve"> </w:t>
                  </w:r>
                  <w:r w:rsidRPr="0059086E">
                    <w:rPr>
                      <w:rFonts w:ascii="Times New Roman" w:eastAsia="Times New Roman" w:hAnsi="Times New Roman" w:cs="B Nazanin" w:hint="cs"/>
                      <w:b/>
                      <w:bCs/>
                      <w:sz w:val="24"/>
                      <w:szCs w:val="24"/>
                      <w:rtl/>
                      <w:lang w:bidi="ar-SA"/>
                    </w:rPr>
                    <w:t>باشند ؛ مطابق جدول ذیل  امکان پذیر خواهد بود .</w:t>
                  </w:r>
                </w:p>
                <w:p w:rsidR="0059086E" w:rsidRPr="0059086E" w:rsidRDefault="0059086E" w:rsidP="0059086E">
                  <w:pPr>
                    <w:shd w:val="clear" w:color="auto" w:fill="FABF8F" w:themeFill="accent6" w:themeFillTint="99"/>
                    <w:spacing w:after="0" w:line="240" w:lineRule="auto"/>
                    <w:jc w:val="both"/>
                    <w:rPr>
                      <w:rFonts w:ascii="Times New Roman" w:eastAsia="Times New Roman" w:hAnsi="Times New Roman" w:cs="B Nazanin"/>
                      <w:b/>
                      <w:bCs/>
                      <w:sz w:val="24"/>
                      <w:szCs w:val="24"/>
                      <w:rtl/>
                      <w:lang w:bidi="ar-SA"/>
                    </w:rPr>
                  </w:pPr>
                  <w:r w:rsidRPr="0059086E">
                    <w:rPr>
                      <w:rFonts w:ascii="Times New Roman" w:eastAsia="Times New Roman" w:hAnsi="Times New Roman" w:cs="B Titr" w:hint="cs"/>
                      <w:b/>
                      <w:bCs/>
                      <w:sz w:val="28"/>
                      <w:szCs w:val="28"/>
                      <w:u w:val="single"/>
                      <w:shd w:val="clear" w:color="auto" w:fill="FF0000"/>
                      <w:rtl/>
                      <w:lang w:bidi="ar-SA"/>
                    </w:rPr>
                    <w:t>تذکر خیلی مهم</w:t>
                  </w:r>
                  <w:r w:rsidRPr="0059086E">
                    <w:rPr>
                      <w:rFonts w:ascii="Times New Roman" w:eastAsia="Times New Roman" w:hAnsi="Times New Roman" w:cs="B Nazanin" w:hint="cs"/>
                      <w:b/>
                      <w:bCs/>
                      <w:sz w:val="24"/>
                      <w:szCs w:val="24"/>
                      <w:rtl/>
                      <w:lang w:bidi="ar-SA"/>
                    </w:rPr>
                    <w:t>: دانشجویانی که اقدام به تمدید و یا رزرو اتاق می کنند ولی به هر دلیل( مراجعه کم برای انجام امورپایان نامه،  کمک به هم اتاقی ها، فرصت مطالعاتی و غیره) از خوابگاه استفاده نمی کنند ؛ امکان اسکان خوابگاه در ترم های بعد نخواهند داشت و تخلف آنها از طریق مراجع ذی ربط پیگیری می شود . لذا دانشجویان با مراجعه محدود (مثلا یک شب در هفته) در هر ترم می توانند با مراجعه به پذیرش از امکان مهمان شدن استفاده نمایند.</w:t>
                  </w:r>
                </w:p>
                <w:tbl>
                  <w:tblPr>
                    <w:bidiVisual/>
                    <w:tblW w:w="12636" w:type="dxa"/>
                    <w:tblCellSpacing w:w="0" w:type="dxa"/>
                    <w:tblInd w:w="5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30"/>
                    <w:gridCol w:w="1121"/>
                    <w:gridCol w:w="1084"/>
                    <w:gridCol w:w="7101"/>
                  </w:tblGrid>
                  <w:tr w:rsidR="00812C67" w:rsidRPr="003916A5" w:rsidTr="005638CF">
                    <w:trPr>
                      <w:trHeight w:val="330"/>
                      <w:tblCellSpacing w:w="0" w:type="dxa"/>
                    </w:trPr>
                    <w:tc>
                      <w:tcPr>
                        <w:tcW w:w="3330" w:type="dxa"/>
                        <w:tcBorders>
                          <w:top w:val="outset" w:sz="6" w:space="0" w:color="auto"/>
                          <w:left w:val="outset" w:sz="6" w:space="0" w:color="auto"/>
                          <w:bottom w:val="outset" w:sz="6" w:space="0" w:color="auto"/>
                          <w:right w:val="outset" w:sz="6" w:space="0" w:color="auto"/>
                        </w:tcBorders>
                        <w:shd w:val="clear" w:color="auto" w:fill="FF0000"/>
                        <w:hideMark/>
                      </w:tcPr>
                      <w:p w:rsidR="00812C67" w:rsidRPr="003916A5" w:rsidRDefault="00812C67" w:rsidP="00FC5936">
                        <w:pPr>
                          <w:spacing w:line="240" w:lineRule="auto"/>
                          <w:jc w:val="center"/>
                          <w:rPr>
                            <w:rFonts w:ascii="Times New Roman" w:eastAsia="Times New Roman" w:hAnsi="Times New Roman"/>
                            <w:sz w:val="24"/>
                            <w:szCs w:val="24"/>
                            <w:lang w:bidi="ar-SA"/>
                          </w:rPr>
                        </w:pPr>
                        <w:r w:rsidRPr="003916A5">
                          <w:rPr>
                            <w:rFonts w:ascii="Times New Roman" w:eastAsia="Times New Roman" w:hAnsi="Times New Roman" w:cs="B Titr" w:hint="cs"/>
                            <w:b/>
                            <w:bCs/>
                            <w:sz w:val="24"/>
                            <w:szCs w:val="24"/>
                            <w:rtl/>
                            <w:lang w:bidi="ar-SA"/>
                          </w:rPr>
                          <w:t>مقطع / ورودی</w:t>
                        </w:r>
                      </w:p>
                    </w:tc>
                    <w:tc>
                      <w:tcPr>
                        <w:tcW w:w="1121" w:type="dxa"/>
                        <w:tcBorders>
                          <w:top w:val="outset" w:sz="6" w:space="0" w:color="auto"/>
                          <w:left w:val="outset" w:sz="6" w:space="0" w:color="auto"/>
                          <w:bottom w:val="outset" w:sz="6" w:space="0" w:color="auto"/>
                          <w:right w:val="outset" w:sz="6" w:space="0" w:color="auto"/>
                        </w:tcBorders>
                        <w:shd w:val="clear" w:color="auto" w:fill="FF0000"/>
                        <w:hideMark/>
                      </w:tcPr>
                      <w:p w:rsidR="00812C67" w:rsidRPr="003916A5" w:rsidRDefault="00812C67" w:rsidP="00FC5936">
                        <w:pPr>
                          <w:spacing w:line="240" w:lineRule="auto"/>
                          <w:jc w:val="center"/>
                          <w:rPr>
                            <w:rFonts w:ascii="Times New Roman" w:eastAsia="Times New Roman" w:hAnsi="Times New Roman"/>
                            <w:sz w:val="24"/>
                            <w:szCs w:val="24"/>
                            <w:lang w:bidi="ar-SA"/>
                          </w:rPr>
                        </w:pPr>
                        <w:r w:rsidRPr="003916A5">
                          <w:rPr>
                            <w:rFonts w:ascii="Times New Roman" w:eastAsia="Times New Roman" w:hAnsi="Times New Roman" w:cs="B Titr" w:hint="cs"/>
                            <w:b/>
                            <w:bCs/>
                            <w:sz w:val="24"/>
                            <w:szCs w:val="24"/>
                            <w:rtl/>
                            <w:lang w:bidi="ar-SA"/>
                          </w:rPr>
                          <w:t>شروع</w:t>
                        </w:r>
                      </w:p>
                    </w:tc>
                    <w:tc>
                      <w:tcPr>
                        <w:tcW w:w="1084" w:type="dxa"/>
                        <w:tcBorders>
                          <w:top w:val="outset" w:sz="6" w:space="0" w:color="auto"/>
                          <w:left w:val="outset" w:sz="6" w:space="0" w:color="auto"/>
                          <w:bottom w:val="outset" w:sz="6" w:space="0" w:color="auto"/>
                          <w:right w:val="outset" w:sz="6" w:space="0" w:color="auto"/>
                        </w:tcBorders>
                        <w:shd w:val="clear" w:color="auto" w:fill="FF0000"/>
                        <w:hideMark/>
                      </w:tcPr>
                      <w:p w:rsidR="00812C67" w:rsidRPr="003916A5" w:rsidRDefault="00812C67" w:rsidP="00FC5936">
                        <w:pPr>
                          <w:spacing w:line="240" w:lineRule="auto"/>
                          <w:jc w:val="center"/>
                          <w:rPr>
                            <w:rFonts w:ascii="Times New Roman" w:eastAsia="Times New Roman" w:hAnsi="Times New Roman"/>
                            <w:sz w:val="24"/>
                            <w:szCs w:val="24"/>
                            <w:lang w:bidi="ar-SA"/>
                          </w:rPr>
                        </w:pPr>
                        <w:r w:rsidRPr="003916A5">
                          <w:rPr>
                            <w:rFonts w:ascii="Times New Roman" w:eastAsia="Times New Roman" w:hAnsi="Times New Roman" w:cs="B Titr" w:hint="cs"/>
                            <w:b/>
                            <w:bCs/>
                            <w:sz w:val="24"/>
                            <w:szCs w:val="24"/>
                            <w:rtl/>
                            <w:lang w:bidi="ar-SA"/>
                          </w:rPr>
                          <w:t>خاتمه</w:t>
                        </w:r>
                      </w:p>
                    </w:tc>
                    <w:tc>
                      <w:tcPr>
                        <w:tcW w:w="7101" w:type="dxa"/>
                        <w:tcBorders>
                          <w:top w:val="outset" w:sz="6" w:space="0" w:color="auto"/>
                          <w:left w:val="outset" w:sz="6" w:space="0" w:color="auto"/>
                          <w:bottom w:val="outset" w:sz="6" w:space="0" w:color="auto"/>
                          <w:right w:val="outset" w:sz="6" w:space="0" w:color="auto"/>
                        </w:tcBorders>
                        <w:shd w:val="clear" w:color="auto" w:fill="FF0000"/>
                        <w:hideMark/>
                      </w:tcPr>
                      <w:p w:rsidR="00812C67" w:rsidRPr="003916A5" w:rsidRDefault="00812C67" w:rsidP="00FC5936">
                        <w:pPr>
                          <w:spacing w:line="240" w:lineRule="auto"/>
                          <w:jc w:val="center"/>
                          <w:rPr>
                            <w:rFonts w:ascii="Times New Roman" w:eastAsia="Times New Roman" w:hAnsi="Times New Roman"/>
                            <w:sz w:val="24"/>
                            <w:szCs w:val="24"/>
                            <w:lang w:bidi="ar-SA"/>
                          </w:rPr>
                        </w:pPr>
                        <w:r w:rsidRPr="003916A5">
                          <w:rPr>
                            <w:rFonts w:ascii="Times New Roman" w:eastAsia="Times New Roman" w:hAnsi="Times New Roman" w:cs="B Titr" w:hint="cs"/>
                            <w:b/>
                            <w:bCs/>
                            <w:sz w:val="24"/>
                            <w:szCs w:val="24"/>
                            <w:rtl/>
                            <w:lang w:bidi="ar-SA"/>
                          </w:rPr>
                          <w:t>توضیحات</w:t>
                        </w:r>
                      </w:p>
                    </w:tc>
                  </w:tr>
                  <w:tr w:rsidR="00FC5936" w:rsidRPr="003916A5" w:rsidTr="005638CF">
                    <w:trPr>
                      <w:trHeight w:val="198"/>
                      <w:tblCellSpacing w:w="0" w:type="dxa"/>
                    </w:trPr>
                    <w:tc>
                      <w:tcPr>
                        <w:tcW w:w="3330" w:type="dxa"/>
                        <w:tcBorders>
                          <w:top w:val="outset" w:sz="6" w:space="0" w:color="auto"/>
                          <w:left w:val="outset" w:sz="6" w:space="0" w:color="auto"/>
                          <w:bottom w:val="outset" w:sz="6" w:space="0" w:color="auto"/>
                          <w:right w:val="outset" w:sz="6" w:space="0" w:color="auto"/>
                        </w:tcBorders>
                        <w:shd w:val="clear" w:color="auto" w:fill="D6E3BC" w:themeFill="accent3" w:themeFillTint="66"/>
                        <w:hideMark/>
                      </w:tcPr>
                      <w:p w:rsidR="00FC5936" w:rsidRPr="003916A5" w:rsidRDefault="00FC5936" w:rsidP="00FC5936">
                        <w:pPr>
                          <w:spacing w:before="100" w:beforeAutospacing="1" w:after="0" w:line="240" w:lineRule="auto"/>
                          <w:rPr>
                            <w:rFonts w:ascii="Times New Roman" w:eastAsia="Times New Roman" w:hAnsi="Times New Roman" w:cs="B Titr"/>
                            <w:b/>
                            <w:bCs/>
                            <w:sz w:val="20"/>
                            <w:szCs w:val="20"/>
                            <w:rtl/>
                          </w:rPr>
                        </w:pPr>
                        <w:r w:rsidRPr="003916A5">
                          <w:rPr>
                            <w:rFonts w:ascii="Times New Roman" w:eastAsia="Times New Roman" w:hAnsi="Times New Roman" w:cs="B Titr"/>
                            <w:b/>
                            <w:bCs/>
                            <w:sz w:val="20"/>
                            <w:szCs w:val="20"/>
                            <w:rtl/>
                          </w:rPr>
                          <w:t>دکتری تخصصی</w:t>
                        </w:r>
                        <w:r w:rsidR="000A490E" w:rsidRPr="003916A5">
                          <w:rPr>
                            <w:rFonts w:ascii="Times New Roman" w:eastAsia="Times New Roman" w:hAnsi="Times New Roman" w:cs="B Titr" w:hint="cs"/>
                            <w:b/>
                            <w:bCs/>
                            <w:sz w:val="20"/>
                            <w:szCs w:val="20"/>
                            <w:rtl/>
                          </w:rPr>
                          <w:t xml:space="preserve"> ناپیوسته ورودی </w:t>
                        </w:r>
                        <w:r w:rsidRPr="003916A5">
                          <w:rPr>
                            <w:rFonts w:ascii="Times New Roman" w:eastAsia="Times New Roman" w:hAnsi="Times New Roman" w:cs="B Titr"/>
                            <w:b/>
                            <w:bCs/>
                            <w:sz w:val="20"/>
                            <w:szCs w:val="20"/>
                            <w:rtl/>
                          </w:rPr>
                          <w:t xml:space="preserve"> </w:t>
                        </w:r>
                        <w:r w:rsidRPr="003916A5">
                          <w:rPr>
                            <w:rFonts w:ascii="Times New Roman" w:eastAsia="Times New Roman" w:hAnsi="Times New Roman" w:cs="B Titr" w:hint="cs"/>
                            <w:b/>
                            <w:bCs/>
                            <w:sz w:val="20"/>
                            <w:szCs w:val="20"/>
                            <w:rtl/>
                          </w:rPr>
                          <w:t>مهر 94 به بعد</w:t>
                        </w:r>
                        <w:r w:rsidRPr="003916A5">
                          <w:rPr>
                            <w:rFonts w:ascii="Times New Roman" w:eastAsia="Times New Roman" w:hAnsi="Times New Roman" w:cs="B Titr" w:hint="cs"/>
                            <w:sz w:val="20"/>
                            <w:szCs w:val="20"/>
                            <w:rtl/>
                          </w:rPr>
                          <w:t>(از سنواتی ترم 9  و بعد آن)</w:t>
                        </w:r>
                      </w:p>
                      <w:p w:rsidR="00FC5936" w:rsidRPr="003916A5" w:rsidRDefault="00FC5936" w:rsidP="00FC5936">
                        <w:pPr>
                          <w:spacing w:line="240" w:lineRule="auto"/>
                          <w:rPr>
                            <w:rFonts w:ascii="Times New Roman" w:eastAsia="Times New Roman" w:hAnsi="Times New Roman" w:cs="B Titr"/>
                            <w:sz w:val="20"/>
                            <w:szCs w:val="20"/>
                            <w:lang w:bidi="ar-SA"/>
                          </w:rPr>
                        </w:pPr>
                        <w:r w:rsidRPr="003916A5">
                          <w:rPr>
                            <w:rFonts w:ascii="Times New Roman" w:eastAsia="Times New Roman" w:hAnsi="Times New Roman" w:cs="B Titr"/>
                            <w:b/>
                            <w:bCs/>
                            <w:sz w:val="20"/>
                            <w:szCs w:val="20"/>
                            <w:rtl/>
                          </w:rPr>
                          <w:t>دکتری</w:t>
                        </w:r>
                        <w:r w:rsidRPr="003916A5">
                          <w:rPr>
                            <w:rFonts w:ascii="Times New Roman" w:eastAsia="Times New Roman" w:hAnsi="Times New Roman" w:cs="B Titr" w:hint="cs"/>
                            <w:b/>
                            <w:bCs/>
                            <w:sz w:val="20"/>
                            <w:szCs w:val="20"/>
                            <w:rtl/>
                          </w:rPr>
                          <w:t xml:space="preserve"> تخصصی</w:t>
                        </w:r>
                        <w:r w:rsidRPr="003916A5">
                          <w:rPr>
                            <w:rFonts w:ascii="Times New Roman" w:eastAsia="Times New Roman" w:hAnsi="Times New Roman" w:cs="B Titr"/>
                            <w:b/>
                            <w:bCs/>
                            <w:sz w:val="20"/>
                            <w:szCs w:val="20"/>
                            <w:rtl/>
                          </w:rPr>
                          <w:t xml:space="preserve"> پیوسته</w:t>
                        </w:r>
                        <w:r w:rsidRPr="003916A5">
                          <w:rPr>
                            <w:rFonts w:ascii="Times New Roman" w:eastAsia="Times New Roman" w:hAnsi="Times New Roman" w:cs="B Titr" w:hint="cs"/>
                            <w:b/>
                            <w:bCs/>
                            <w:sz w:val="20"/>
                            <w:szCs w:val="20"/>
                            <w:rtl/>
                          </w:rPr>
                          <w:t xml:space="preserve"> </w:t>
                        </w:r>
                        <w:r w:rsidRPr="003916A5">
                          <w:rPr>
                            <w:rFonts w:ascii="Times New Roman" w:eastAsia="Times New Roman" w:hAnsi="Times New Roman" w:cs="B Titr"/>
                            <w:b/>
                            <w:bCs/>
                            <w:sz w:val="20"/>
                            <w:szCs w:val="20"/>
                            <w:rtl/>
                          </w:rPr>
                          <w:t xml:space="preserve"> ورودی </w:t>
                        </w:r>
                        <w:r w:rsidR="000A490E" w:rsidRPr="003916A5">
                          <w:rPr>
                            <w:rFonts w:ascii="Times New Roman" w:eastAsia="Times New Roman" w:hAnsi="Times New Roman" w:cs="B Titr" w:hint="cs"/>
                            <w:b/>
                            <w:bCs/>
                            <w:sz w:val="20"/>
                            <w:szCs w:val="20"/>
                            <w:rtl/>
                          </w:rPr>
                          <w:t xml:space="preserve">مهر </w:t>
                        </w:r>
                        <w:r w:rsidRPr="003916A5">
                          <w:rPr>
                            <w:rFonts w:ascii="Times New Roman" w:eastAsia="Times New Roman" w:hAnsi="Times New Roman" w:cs="B Titr"/>
                            <w:b/>
                            <w:bCs/>
                            <w:sz w:val="20"/>
                            <w:szCs w:val="20"/>
                            <w:rtl/>
                          </w:rPr>
                          <w:t>8</w:t>
                        </w:r>
                        <w:r w:rsidRPr="003916A5">
                          <w:rPr>
                            <w:rFonts w:ascii="Times New Roman" w:eastAsia="Times New Roman" w:hAnsi="Times New Roman" w:cs="B Titr" w:hint="cs"/>
                            <w:b/>
                            <w:bCs/>
                            <w:sz w:val="20"/>
                            <w:szCs w:val="20"/>
                            <w:rtl/>
                          </w:rPr>
                          <w:t>9</w:t>
                        </w:r>
                        <w:r w:rsidRPr="003916A5">
                          <w:rPr>
                            <w:rFonts w:ascii="Times New Roman" w:eastAsia="Times New Roman" w:hAnsi="Times New Roman" w:cs="B Titr"/>
                            <w:b/>
                            <w:bCs/>
                            <w:sz w:val="20"/>
                            <w:szCs w:val="20"/>
                            <w:rtl/>
                          </w:rPr>
                          <w:t xml:space="preserve"> الی </w:t>
                        </w:r>
                        <w:r w:rsidRPr="003916A5">
                          <w:rPr>
                            <w:rFonts w:ascii="Times New Roman" w:eastAsia="Times New Roman" w:hAnsi="Times New Roman" w:cs="B Titr" w:hint="cs"/>
                            <w:b/>
                            <w:bCs/>
                            <w:sz w:val="20"/>
                            <w:szCs w:val="20"/>
                            <w:rtl/>
                          </w:rPr>
                          <w:t>97</w:t>
                        </w:r>
                      </w:p>
                    </w:tc>
                    <w:tc>
                      <w:tcPr>
                        <w:tcW w:w="1121" w:type="dxa"/>
                        <w:tcBorders>
                          <w:top w:val="outset" w:sz="6" w:space="0" w:color="auto"/>
                          <w:left w:val="outset" w:sz="6" w:space="0" w:color="auto"/>
                          <w:bottom w:val="outset" w:sz="6" w:space="0" w:color="auto"/>
                          <w:right w:val="outset" w:sz="6" w:space="0" w:color="auto"/>
                        </w:tcBorders>
                        <w:shd w:val="clear" w:color="auto" w:fill="D6E3BC" w:themeFill="accent3" w:themeFillTint="66"/>
                        <w:hideMark/>
                      </w:tcPr>
                      <w:p w:rsidR="00FC5936" w:rsidRPr="003916A5" w:rsidRDefault="00FC5936" w:rsidP="00285FD2">
                        <w:pPr>
                          <w:spacing w:before="100" w:beforeAutospacing="1" w:after="0"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10/6/98</w:t>
                        </w:r>
                      </w:p>
                      <w:p w:rsidR="00FC5936" w:rsidRPr="003916A5" w:rsidRDefault="00FC5936" w:rsidP="00285FD2">
                        <w:pPr>
                          <w:spacing w:before="100" w:beforeAutospacing="1" w:after="0" w:line="198" w:lineRule="atLeast"/>
                          <w:jc w:val="center"/>
                          <w:rPr>
                            <w:rFonts w:ascii="Times New Roman" w:eastAsia="Times New Roman" w:hAnsi="Times New Roman" w:cs="B Titr"/>
                            <w:sz w:val="20"/>
                            <w:szCs w:val="20"/>
                          </w:rPr>
                        </w:pPr>
                        <w:r w:rsidRPr="003916A5">
                          <w:rPr>
                            <w:rFonts w:ascii="Times New Roman" w:eastAsia="Times New Roman" w:hAnsi="Times New Roman" w:cs="B Titr"/>
                            <w:b/>
                            <w:bCs/>
                            <w:sz w:val="20"/>
                            <w:szCs w:val="20"/>
                            <w:rtl/>
                          </w:rPr>
                          <w:t xml:space="preserve">ساعت </w:t>
                        </w:r>
                        <w:r w:rsidRPr="003916A5">
                          <w:rPr>
                            <w:rFonts w:ascii="Times New Roman" w:eastAsia="Times New Roman" w:hAnsi="Times New Roman" w:cs="B Titr" w:hint="cs"/>
                            <w:b/>
                            <w:bCs/>
                            <w:sz w:val="20"/>
                            <w:szCs w:val="20"/>
                            <w:rtl/>
                          </w:rPr>
                          <w:t>12</w:t>
                        </w:r>
                      </w:p>
                    </w:tc>
                    <w:tc>
                      <w:tcPr>
                        <w:tcW w:w="1084" w:type="dxa"/>
                        <w:tcBorders>
                          <w:top w:val="outset" w:sz="6" w:space="0" w:color="auto"/>
                          <w:left w:val="outset" w:sz="6" w:space="0" w:color="auto"/>
                          <w:bottom w:val="outset" w:sz="6" w:space="0" w:color="auto"/>
                          <w:right w:val="outset" w:sz="6" w:space="0" w:color="auto"/>
                        </w:tcBorders>
                        <w:shd w:val="clear" w:color="auto" w:fill="D6E3BC" w:themeFill="accent3" w:themeFillTint="66"/>
                        <w:hideMark/>
                      </w:tcPr>
                      <w:p w:rsidR="00FC5936" w:rsidRPr="003916A5" w:rsidRDefault="00FC5936" w:rsidP="00285FD2">
                        <w:pPr>
                          <w:spacing w:before="100" w:beforeAutospacing="1" w:after="0" w:line="240" w:lineRule="auto"/>
                          <w:jc w:val="center"/>
                          <w:rPr>
                            <w:rFonts w:ascii="Times New Roman" w:eastAsia="Times New Roman" w:hAnsi="Times New Roman" w:cs="B Titr"/>
                            <w:b/>
                            <w:bCs/>
                            <w:sz w:val="20"/>
                            <w:szCs w:val="20"/>
                            <w:rtl/>
                          </w:rPr>
                        </w:pPr>
                        <w:r w:rsidRPr="003916A5">
                          <w:rPr>
                            <w:rFonts w:ascii="Times New Roman" w:eastAsia="Times New Roman" w:hAnsi="Times New Roman" w:cs="B Titr" w:hint="cs"/>
                            <w:b/>
                            <w:bCs/>
                            <w:sz w:val="20"/>
                            <w:szCs w:val="20"/>
                            <w:rtl/>
                          </w:rPr>
                          <w:t>13/6/98</w:t>
                        </w:r>
                      </w:p>
                      <w:p w:rsidR="00FC5936" w:rsidRPr="003916A5" w:rsidRDefault="00FC5936" w:rsidP="00285FD2">
                        <w:pPr>
                          <w:spacing w:before="100" w:beforeAutospacing="1" w:after="0" w:line="240" w:lineRule="auto"/>
                          <w:jc w:val="center"/>
                          <w:rPr>
                            <w:rFonts w:ascii="Times New Roman" w:eastAsia="Times New Roman" w:hAnsi="Times New Roman" w:cs="B Titr"/>
                            <w:sz w:val="20"/>
                            <w:szCs w:val="20"/>
                          </w:rPr>
                        </w:pPr>
                        <w:r w:rsidRPr="003916A5">
                          <w:rPr>
                            <w:rFonts w:ascii="Times New Roman" w:eastAsia="Times New Roman" w:hAnsi="Times New Roman" w:cs="B Titr"/>
                            <w:b/>
                            <w:bCs/>
                            <w:sz w:val="20"/>
                            <w:szCs w:val="20"/>
                            <w:rtl/>
                          </w:rPr>
                          <w:t xml:space="preserve">ساعت </w:t>
                        </w:r>
                        <w:r w:rsidRPr="003916A5">
                          <w:rPr>
                            <w:rFonts w:ascii="Times New Roman" w:eastAsia="Times New Roman" w:hAnsi="Times New Roman" w:cs="B Titr" w:hint="cs"/>
                            <w:b/>
                            <w:bCs/>
                            <w:sz w:val="20"/>
                            <w:szCs w:val="20"/>
                            <w:rtl/>
                          </w:rPr>
                          <w:t>22</w:t>
                        </w:r>
                      </w:p>
                    </w:tc>
                    <w:tc>
                      <w:tcPr>
                        <w:tcW w:w="7101" w:type="dxa"/>
                        <w:tcBorders>
                          <w:top w:val="outset" w:sz="6" w:space="0" w:color="auto"/>
                          <w:left w:val="outset" w:sz="6" w:space="0" w:color="auto"/>
                          <w:bottom w:val="outset" w:sz="6" w:space="0" w:color="auto"/>
                          <w:right w:val="outset" w:sz="6" w:space="0" w:color="auto"/>
                        </w:tcBorders>
                        <w:shd w:val="clear" w:color="auto" w:fill="D6E3BC" w:themeFill="accent3" w:themeFillTint="66"/>
                        <w:hideMark/>
                      </w:tcPr>
                      <w:p w:rsidR="00FC5936" w:rsidRPr="003916A5" w:rsidRDefault="00FC5936" w:rsidP="00FC5936">
                        <w:pPr>
                          <w:spacing w:line="240" w:lineRule="auto"/>
                          <w:jc w:val="center"/>
                          <w:rPr>
                            <w:rFonts w:ascii="Arial Unicode MS" w:eastAsia="Arial Unicode MS" w:hAnsi="Arial Unicode MS" w:cs="B Titr"/>
                            <w:sz w:val="20"/>
                            <w:szCs w:val="20"/>
                            <w:lang w:bidi="ar-SA"/>
                          </w:rPr>
                        </w:pPr>
                      </w:p>
                    </w:tc>
                  </w:tr>
                  <w:tr w:rsidR="00FC5936" w:rsidRPr="003916A5" w:rsidTr="0006092B">
                    <w:trPr>
                      <w:trHeight w:val="1200"/>
                      <w:tblCellSpacing w:w="0" w:type="dxa"/>
                    </w:trPr>
                    <w:tc>
                      <w:tcPr>
                        <w:tcW w:w="3330" w:type="dxa"/>
                        <w:tcBorders>
                          <w:top w:val="outset" w:sz="6" w:space="0" w:color="auto"/>
                          <w:left w:val="outset" w:sz="6" w:space="0" w:color="auto"/>
                          <w:bottom w:val="outset" w:sz="6" w:space="0" w:color="auto"/>
                          <w:right w:val="outset" w:sz="6" w:space="0" w:color="auto"/>
                        </w:tcBorders>
                        <w:shd w:val="clear" w:color="auto" w:fill="E5B8B7" w:themeFill="accent2" w:themeFillTint="66"/>
                        <w:hideMark/>
                      </w:tcPr>
                      <w:p w:rsidR="00FC5936" w:rsidRPr="003916A5" w:rsidRDefault="00FC5936" w:rsidP="00FC5936">
                        <w:pPr>
                          <w:spacing w:before="100" w:beforeAutospacing="1" w:after="100" w:afterAutospacing="1" w:line="240" w:lineRule="auto"/>
                          <w:rPr>
                            <w:rFonts w:ascii="Tahoma" w:eastAsia="Times New Roman" w:hAnsi="Tahoma" w:cs="B Titr"/>
                            <w:sz w:val="20"/>
                            <w:szCs w:val="20"/>
                            <w:rtl/>
                          </w:rPr>
                        </w:pPr>
                        <w:r w:rsidRPr="003916A5">
                          <w:rPr>
                            <w:rFonts w:ascii="Tahoma" w:eastAsia="Times New Roman" w:hAnsi="Tahoma" w:cs="B Titr" w:hint="cs"/>
                            <w:b/>
                            <w:bCs/>
                            <w:sz w:val="20"/>
                            <w:szCs w:val="20"/>
                            <w:rtl/>
                          </w:rPr>
                          <w:t>کارشناسی ارشد ورودی مهر</w:t>
                        </w:r>
                        <w:r w:rsidRPr="003916A5">
                          <w:rPr>
                            <w:rFonts w:ascii="Times New Roman" w:eastAsia="Times New Roman" w:hAnsi="Times New Roman" w:cs="B Titr" w:hint="cs"/>
                            <w:b/>
                            <w:bCs/>
                            <w:sz w:val="20"/>
                            <w:szCs w:val="20"/>
                            <w:rtl/>
                          </w:rPr>
                          <w:t>96</w:t>
                        </w:r>
                        <w:r w:rsidRPr="003916A5">
                          <w:rPr>
                            <w:rFonts w:ascii="Tahoma" w:eastAsia="Times New Roman" w:hAnsi="Tahoma" w:cs="B Titr" w:hint="cs"/>
                            <w:b/>
                            <w:bCs/>
                            <w:sz w:val="20"/>
                            <w:szCs w:val="20"/>
                            <w:rtl/>
                          </w:rPr>
                          <w:t xml:space="preserve"> الی </w:t>
                        </w:r>
                        <w:r w:rsidRPr="003916A5">
                          <w:rPr>
                            <w:rFonts w:ascii="Times New Roman" w:eastAsia="Times New Roman" w:hAnsi="Times New Roman" w:cs="B Titr" w:hint="cs"/>
                            <w:b/>
                            <w:bCs/>
                            <w:sz w:val="20"/>
                            <w:szCs w:val="20"/>
                            <w:rtl/>
                          </w:rPr>
                          <w:t>97</w:t>
                        </w:r>
                      </w:p>
                      <w:p w:rsidR="00FC5936" w:rsidRPr="003916A5" w:rsidRDefault="00FC5936" w:rsidP="00FC5936">
                        <w:pPr>
                          <w:spacing w:before="100" w:beforeAutospacing="1" w:after="100" w:afterAutospacing="1" w:line="240" w:lineRule="auto"/>
                          <w:rPr>
                            <w:rFonts w:ascii="Tahoma" w:eastAsia="Times New Roman" w:hAnsi="Tahoma" w:cs="B Titr"/>
                            <w:sz w:val="20"/>
                            <w:szCs w:val="20"/>
                          </w:rPr>
                        </w:pPr>
                        <w:r w:rsidRPr="003916A5">
                          <w:rPr>
                            <w:rFonts w:ascii="Tahoma" w:eastAsia="Times New Roman" w:hAnsi="Tahoma" w:cs="B Titr" w:hint="cs"/>
                            <w:b/>
                            <w:bCs/>
                            <w:sz w:val="20"/>
                            <w:szCs w:val="20"/>
                            <w:rtl/>
                          </w:rPr>
                          <w:t>دکتری حرفه ای ورودی 92 به بعد</w:t>
                        </w:r>
                      </w:p>
                    </w:tc>
                    <w:tc>
                      <w:tcPr>
                        <w:tcW w:w="1121" w:type="dxa"/>
                        <w:tcBorders>
                          <w:top w:val="outset" w:sz="6" w:space="0" w:color="auto"/>
                          <w:left w:val="outset" w:sz="6" w:space="0" w:color="auto"/>
                          <w:bottom w:val="outset" w:sz="6" w:space="0" w:color="auto"/>
                          <w:right w:val="outset" w:sz="6" w:space="0" w:color="auto"/>
                        </w:tcBorders>
                        <w:shd w:val="clear" w:color="auto" w:fill="E5B8B7" w:themeFill="accent2" w:themeFillTint="66"/>
                        <w:hideMark/>
                      </w:tcPr>
                      <w:p w:rsidR="00FC5936" w:rsidRPr="003916A5" w:rsidRDefault="00FC5936" w:rsidP="00285FD2">
                        <w:pPr>
                          <w:spacing w:before="100" w:beforeAutospacing="1" w:after="100" w:afterAutospacing="1"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10/6/98</w:t>
                        </w:r>
                      </w:p>
                      <w:p w:rsidR="00FC5936" w:rsidRPr="003916A5" w:rsidRDefault="00FC5936" w:rsidP="00285FD2">
                        <w:pPr>
                          <w:spacing w:before="100" w:beforeAutospacing="1" w:after="100" w:afterAutospacing="1" w:line="188" w:lineRule="atLeast"/>
                          <w:rPr>
                            <w:rFonts w:ascii="Times New Roman" w:eastAsia="Times New Roman" w:hAnsi="Times New Roman" w:cs="B Titr"/>
                            <w:sz w:val="20"/>
                            <w:szCs w:val="20"/>
                          </w:rPr>
                        </w:pPr>
                        <w:r w:rsidRPr="003916A5">
                          <w:rPr>
                            <w:rFonts w:ascii="Times New Roman" w:eastAsia="Times New Roman" w:hAnsi="Times New Roman" w:cs="B Titr" w:hint="cs"/>
                            <w:sz w:val="20"/>
                            <w:szCs w:val="20"/>
                            <w:rtl/>
                          </w:rPr>
                          <w:t>ساعت 14</w:t>
                        </w:r>
                      </w:p>
                    </w:tc>
                    <w:tc>
                      <w:tcPr>
                        <w:tcW w:w="1084" w:type="dxa"/>
                        <w:tcBorders>
                          <w:top w:val="outset" w:sz="6" w:space="0" w:color="auto"/>
                          <w:left w:val="outset" w:sz="6" w:space="0" w:color="auto"/>
                          <w:bottom w:val="outset" w:sz="6" w:space="0" w:color="auto"/>
                          <w:right w:val="outset" w:sz="6" w:space="0" w:color="auto"/>
                        </w:tcBorders>
                        <w:shd w:val="clear" w:color="auto" w:fill="E5B8B7" w:themeFill="accent2" w:themeFillTint="66"/>
                        <w:hideMark/>
                      </w:tcPr>
                      <w:p w:rsidR="00FC5936" w:rsidRPr="003916A5" w:rsidRDefault="00FC5936" w:rsidP="00285FD2">
                        <w:pPr>
                          <w:spacing w:before="100" w:beforeAutospacing="1" w:after="100" w:afterAutospacing="1"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13/6/98</w:t>
                        </w:r>
                      </w:p>
                      <w:p w:rsidR="00FC5936" w:rsidRPr="003916A5" w:rsidRDefault="00FC5936" w:rsidP="00285FD2">
                        <w:pPr>
                          <w:spacing w:before="100" w:beforeAutospacing="1" w:after="100" w:afterAutospacing="1" w:line="188" w:lineRule="atLeast"/>
                          <w:jc w:val="center"/>
                          <w:rPr>
                            <w:rFonts w:ascii="Times New Roman" w:eastAsia="Times New Roman" w:hAnsi="Times New Roman" w:cs="B Titr"/>
                            <w:sz w:val="20"/>
                            <w:szCs w:val="20"/>
                          </w:rPr>
                        </w:pPr>
                        <w:r w:rsidRPr="003916A5">
                          <w:rPr>
                            <w:rFonts w:ascii="Times New Roman" w:eastAsia="Times New Roman" w:hAnsi="Times New Roman" w:cs="B Titr" w:hint="cs"/>
                            <w:sz w:val="20"/>
                            <w:szCs w:val="20"/>
                            <w:rtl/>
                          </w:rPr>
                          <w:t>ساعت 22</w:t>
                        </w:r>
                      </w:p>
                    </w:tc>
                    <w:tc>
                      <w:tcPr>
                        <w:tcW w:w="7101" w:type="dxa"/>
                        <w:tcBorders>
                          <w:top w:val="outset" w:sz="6" w:space="0" w:color="auto"/>
                          <w:left w:val="outset" w:sz="6" w:space="0" w:color="auto"/>
                          <w:bottom w:val="outset" w:sz="6" w:space="0" w:color="auto"/>
                          <w:right w:val="outset" w:sz="6" w:space="0" w:color="auto"/>
                        </w:tcBorders>
                        <w:shd w:val="clear" w:color="auto" w:fill="E5B8B7" w:themeFill="accent2" w:themeFillTint="66"/>
                        <w:vAlign w:val="center"/>
                        <w:hideMark/>
                      </w:tcPr>
                      <w:p w:rsidR="00FC5936" w:rsidRPr="003916A5" w:rsidRDefault="00FC5936" w:rsidP="0006092B">
                        <w:pPr>
                          <w:spacing w:before="100" w:beforeAutospacing="1" w:after="100" w:afterAutospacing="1" w:line="240" w:lineRule="auto"/>
                          <w:jc w:val="center"/>
                          <w:rPr>
                            <w:rFonts w:ascii="Tahoma" w:eastAsia="Times New Roman" w:hAnsi="Tahoma" w:cs="B Titr"/>
                            <w:sz w:val="20"/>
                            <w:szCs w:val="20"/>
                          </w:rPr>
                        </w:pPr>
                        <w:r w:rsidRPr="003916A5">
                          <w:rPr>
                            <w:rFonts w:ascii="Tahoma" w:eastAsia="Times New Roman" w:hAnsi="Tahoma" w:cs="B Titr" w:hint="cs"/>
                            <w:b/>
                            <w:bCs/>
                            <w:sz w:val="20"/>
                            <w:szCs w:val="20"/>
                            <w:rtl/>
                          </w:rPr>
                          <w:t>تمدید در مجتمع چمران و فاطمیه 4 امکان پذیر نمی باشد</w:t>
                        </w:r>
                      </w:p>
                    </w:tc>
                  </w:tr>
                </w:tbl>
                <w:p w:rsidR="00FC5936" w:rsidRPr="003916A5" w:rsidRDefault="00FC5936" w:rsidP="00FC5936">
                  <w:pPr>
                    <w:spacing w:before="100" w:beforeAutospacing="1" w:after="100" w:afterAutospacing="1" w:line="240" w:lineRule="auto"/>
                    <w:jc w:val="both"/>
                    <w:rPr>
                      <w:rFonts w:ascii="Times New Roman" w:eastAsia="Times New Roman" w:hAnsi="Times New Roman" w:cs="B Nazanin"/>
                      <w:b/>
                      <w:bCs/>
                      <w:color w:val="FF0000"/>
                      <w:sz w:val="26"/>
                      <w:szCs w:val="26"/>
                      <w:rtl/>
                    </w:rPr>
                  </w:pPr>
                  <w:r w:rsidRPr="003916A5">
                    <w:rPr>
                      <w:rFonts w:ascii="Times New Roman" w:eastAsia="Times New Roman" w:hAnsi="Times New Roman" w:cs="B Titr" w:hint="cs"/>
                      <w:b/>
                      <w:bCs/>
                      <w:sz w:val="28"/>
                      <w:szCs w:val="28"/>
                      <w:shd w:val="clear" w:color="auto" w:fill="FF0000"/>
                      <w:rtl/>
                    </w:rPr>
                    <w:t xml:space="preserve">نکته </w:t>
                  </w:r>
                  <w:r w:rsidRPr="003916A5">
                    <w:rPr>
                      <w:rFonts w:ascii="Times New Roman" w:eastAsia="Times New Roman" w:hAnsi="Times New Roman" w:cs="B Titr" w:hint="cs"/>
                      <w:b/>
                      <w:bCs/>
                      <w:sz w:val="26"/>
                      <w:szCs w:val="26"/>
                      <w:shd w:val="clear" w:color="auto" w:fill="FF0000"/>
                      <w:rtl/>
                    </w:rPr>
                    <w:t>2</w:t>
                  </w:r>
                  <w:r w:rsidRPr="003916A5">
                    <w:rPr>
                      <w:rFonts w:ascii="Times New Roman" w:eastAsia="Times New Roman" w:hAnsi="Times New Roman" w:cs="B Nazanin" w:hint="cs"/>
                      <w:b/>
                      <w:bCs/>
                      <w:sz w:val="26"/>
                      <w:szCs w:val="26"/>
                      <w:rtl/>
                    </w:rPr>
                    <w:t xml:space="preserve"> </w:t>
                  </w:r>
                  <w:r w:rsidRPr="003916A5">
                    <w:rPr>
                      <w:rFonts w:ascii="Times New Roman" w:eastAsia="Times New Roman" w:hAnsi="Times New Roman" w:cs="B Nazanin" w:hint="cs"/>
                      <w:b/>
                      <w:bCs/>
                      <w:color w:val="FF0000"/>
                      <w:sz w:val="26"/>
                      <w:szCs w:val="26"/>
                      <w:rtl/>
                    </w:rPr>
                    <w:t>-</w:t>
                  </w:r>
                  <w:r w:rsidRPr="003916A5">
                    <w:rPr>
                      <w:rFonts w:ascii="Times New Roman" w:eastAsia="Times New Roman" w:hAnsi="Times New Roman" w:cs="2  Titr" w:hint="cs"/>
                      <w:b/>
                      <w:bCs/>
                      <w:sz w:val="26"/>
                      <w:szCs w:val="26"/>
                      <w:u w:val="single"/>
                      <w:shd w:val="clear" w:color="auto" w:fill="A6A6A6" w:themeFill="background1" w:themeFillShade="A6"/>
                      <w:rtl/>
                    </w:rPr>
                    <w:t xml:space="preserve"> کلیه ساکنین</w:t>
                  </w:r>
                  <w:r w:rsidRPr="003916A5">
                    <w:rPr>
                      <w:rFonts w:ascii="Times New Roman" w:eastAsia="Times New Roman" w:hAnsi="Times New Roman" w:cs="2  Titr"/>
                      <w:b/>
                      <w:bCs/>
                      <w:sz w:val="26"/>
                      <w:szCs w:val="26"/>
                      <w:u w:val="single"/>
                      <w:shd w:val="clear" w:color="auto" w:fill="A6A6A6" w:themeFill="background1" w:themeFillShade="A6"/>
                    </w:rPr>
                    <w:t xml:space="preserve"> </w:t>
                  </w:r>
                  <w:r w:rsidRPr="003916A5">
                    <w:rPr>
                      <w:rFonts w:ascii="Times New Roman" w:eastAsia="Times New Roman" w:hAnsi="Times New Roman" w:cs="2  Titr" w:hint="cs"/>
                      <w:b/>
                      <w:bCs/>
                      <w:sz w:val="26"/>
                      <w:szCs w:val="26"/>
                      <w:u w:val="single"/>
                      <w:shd w:val="clear" w:color="auto" w:fill="A6A6A6" w:themeFill="background1" w:themeFillShade="A6"/>
                      <w:rtl/>
                    </w:rPr>
                    <w:t>دارای شرایط فوق که به علت برنامه ریزی دانشگاه و تغییر کاربری ساختمان امکان تمدید اتاق قبلی به آنها داده نشده است؛ می توانند در         ((بازه رزرو)) نسبت به انتخاب و ثبت اتاق جدید اقدام نمایند.</w:t>
                  </w:r>
                </w:p>
                <w:p w:rsidR="00FC5936" w:rsidRPr="003916A5" w:rsidRDefault="00FC5936" w:rsidP="00FC5936">
                  <w:pPr>
                    <w:spacing w:before="100" w:beforeAutospacing="1" w:after="100" w:afterAutospacing="1" w:line="240" w:lineRule="auto"/>
                    <w:jc w:val="both"/>
                    <w:rPr>
                      <w:rFonts w:ascii="Times New Roman" w:eastAsia="Times New Roman" w:hAnsi="Times New Roman"/>
                      <w:sz w:val="24"/>
                      <w:szCs w:val="24"/>
                      <w:rtl/>
                    </w:rPr>
                  </w:pPr>
                  <w:r w:rsidRPr="003916A5">
                    <w:rPr>
                      <w:rFonts w:ascii="Times New Roman" w:eastAsia="Times New Roman" w:hAnsi="Times New Roman" w:cs="B Titr" w:hint="cs"/>
                      <w:b/>
                      <w:bCs/>
                      <w:sz w:val="28"/>
                      <w:szCs w:val="28"/>
                      <w:shd w:val="clear" w:color="auto" w:fill="FF0000"/>
                      <w:rtl/>
                    </w:rPr>
                    <w:lastRenderedPageBreak/>
                    <w:t xml:space="preserve">نکته </w:t>
                  </w:r>
                  <w:r w:rsidRPr="003916A5">
                    <w:rPr>
                      <w:rFonts w:ascii="Times New Roman" w:eastAsia="Times New Roman" w:hAnsi="Times New Roman" w:cs="B Titr" w:hint="cs"/>
                      <w:b/>
                      <w:bCs/>
                      <w:sz w:val="26"/>
                      <w:szCs w:val="26"/>
                      <w:shd w:val="clear" w:color="auto" w:fill="FF0000"/>
                      <w:rtl/>
                    </w:rPr>
                    <w:t>3</w:t>
                  </w:r>
                  <w:r w:rsidRPr="003916A5">
                    <w:rPr>
                      <w:rFonts w:ascii="Times New Roman" w:eastAsia="Times New Roman" w:hAnsi="Times New Roman" w:cs="B Nazanin" w:hint="cs"/>
                      <w:b/>
                      <w:bCs/>
                      <w:sz w:val="26"/>
                      <w:szCs w:val="26"/>
                      <w:rtl/>
                    </w:rPr>
                    <w:t xml:space="preserve"> - دانشجویانی که موفق به تمدیداتاق قبلی خود  نشده اند و یا تمایل به تمدید ندارند ، می توانند در </w:t>
                  </w:r>
                  <w:r w:rsidRPr="003916A5">
                    <w:rPr>
                      <w:rFonts w:ascii="Times New Roman" w:eastAsia="Times New Roman" w:hAnsi="Times New Roman" w:cs="B Titr" w:hint="cs"/>
                      <w:b/>
                      <w:bCs/>
                      <w:sz w:val="26"/>
                      <w:szCs w:val="26"/>
                      <w:rtl/>
                    </w:rPr>
                    <w:t>((بازه رزرو))</w:t>
                  </w:r>
                  <w:r w:rsidRPr="003916A5">
                    <w:rPr>
                      <w:rFonts w:ascii="Times New Roman" w:eastAsia="Times New Roman" w:hAnsi="Times New Roman" w:cs="B Nazanin" w:hint="cs"/>
                      <w:b/>
                      <w:bCs/>
                      <w:sz w:val="26"/>
                      <w:szCs w:val="26"/>
                      <w:rtl/>
                    </w:rPr>
                    <w:t xml:space="preserve"> نسبت به انتخاب اتاق  اقدام نمایند.</w:t>
                  </w:r>
                </w:p>
                <w:p w:rsidR="002A04E7" w:rsidRPr="003916A5" w:rsidRDefault="000A490E" w:rsidP="002A04E7">
                  <w:pPr>
                    <w:shd w:val="clear" w:color="auto" w:fill="BFBFBF" w:themeFill="background1" w:themeFillShade="BF"/>
                    <w:spacing w:after="0" w:line="240" w:lineRule="auto"/>
                    <w:jc w:val="both"/>
                    <w:rPr>
                      <w:rFonts w:ascii="Times New Roman" w:eastAsia="Times New Roman" w:hAnsi="Times New Roman"/>
                      <w:sz w:val="24"/>
                      <w:szCs w:val="24"/>
                      <w:u w:val="single"/>
                      <w:rtl/>
                    </w:rPr>
                  </w:pPr>
                  <w:r w:rsidRPr="003916A5">
                    <w:rPr>
                      <w:rFonts w:ascii="Times New Roman" w:eastAsia="Times New Roman" w:hAnsi="Times New Roman" w:cs="B Titr" w:hint="cs"/>
                      <w:b/>
                      <w:bCs/>
                      <w:sz w:val="40"/>
                      <w:szCs w:val="40"/>
                      <w:u w:val="single"/>
                      <w:rtl/>
                    </w:rPr>
                    <w:t>ج</w:t>
                  </w:r>
                  <w:r w:rsidRPr="003916A5">
                    <w:rPr>
                      <w:rFonts w:ascii="Times New Roman" w:eastAsia="Times New Roman" w:hAnsi="Times New Roman" w:cs="B Nazanin" w:hint="cs"/>
                      <w:b/>
                      <w:bCs/>
                      <w:sz w:val="36"/>
                      <w:szCs w:val="36"/>
                      <w:u w:val="single"/>
                      <w:rtl/>
                    </w:rPr>
                    <w:t>-</w:t>
                  </w:r>
                  <w:r w:rsidRPr="003916A5">
                    <w:rPr>
                      <w:rFonts w:ascii="Times New Roman" w:eastAsia="Times New Roman" w:hAnsi="Times New Roman" w:cs="B Titr" w:hint="cs"/>
                      <w:b/>
                      <w:bCs/>
                      <w:sz w:val="28"/>
                      <w:szCs w:val="28"/>
                      <w:u w:val="single"/>
                      <w:rtl/>
                    </w:rPr>
                    <w:t>بازه رزرو( روزانه غیر بومی )</w:t>
                  </w:r>
                </w:p>
                <w:p w:rsidR="000A490E" w:rsidRPr="003916A5" w:rsidRDefault="002A04E7" w:rsidP="002A04E7">
                  <w:pPr>
                    <w:spacing w:before="100" w:beforeAutospacing="1" w:after="100" w:afterAutospacing="1" w:line="240" w:lineRule="auto"/>
                    <w:jc w:val="both"/>
                    <w:rPr>
                      <w:rFonts w:ascii="Tahoma" w:eastAsia="Times New Roman" w:hAnsi="Tahoma" w:cs="Tahoma"/>
                      <w:sz w:val="17"/>
                      <w:szCs w:val="17"/>
                      <w:rtl/>
                    </w:rPr>
                  </w:pPr>
                  <w:r>
                    <w:rPr>
                      <w:rFonts w:ascii="Tahoma" w:hAnsi="Tahoma" w:cs="B Nazanin" w:hint="cs"/>
                      <w:b/>
                      <w:bCs/>
                      <w:sz w:val="26"/>
                      <w:szCs w:val="26"/>
                      <w:u w:val="single"/>
                      <w:shd w:val="clear" w:color="auto" w:fill="FBD4B4" w:themeFill="accent6" w:themeFillTint="66"/>
                      <w:rtl/>
                    </w:rPr>
                    <w:t xml:space="preserve">     </w:t>
                  </w:r>
                  <w:r w:rsidRPr="00726432">
                    <w:rPr>
                      <w:rFonts w:ascii="Tahoma" w:hAnsi="Tahoma" w:cs="B Nazanin" w:hint="cs"/>
                      <w:b/>
                      <w:bCs/>
                      <w:sz w:val="26"/>
                      <w:szCs w:val="26"/>
                      <w:u w:val="single"/>
                      <w:shd w:val="clear" w:color="auto" w:fill="FBD4B4" w:themeFill="accent6" w:themeFillTint="66"/>
                      <w:rtl/>
                    </w:rPr>
                    <w:t xml:space="preserve">دانشجویان روزانه غیر بومی جدید </w:t>
                  </w:r>
                  <w:r>
                    <w:rPr>
                      <w:rFonts w:ascii="Tahoma" w:hAnsi="Tahoma" w:cs="B Nazanin" w:hint="cs"/>
                      <w:b/>
                      <w:bCs/>
                      <w:sz w:val="26"/>
                      <w:szCs w:val="26"/>
                      <w:u w:val="single"/>
                      <w:shd w:val="clear" w:color="auto" w:fill="FBD4B4" w:themeFill="accent6" w:themeFillTint="66"/>
                      <w:rtl/>
                    </w:rPr>
                    <w:t>الورود مقطع دکتری تخصصی ناپیوسته که ثبت نام آموزشی آنها  تکمیل شده  و توسط اداره آموزش پردیس/ دانشکده مربوطه سرترم و انتخاب واحد انجام داده باشند</w:t>
                  </w:r>
                  <w:r>
                    <w:rPr>
                      <w:rFonts w:ascii="Tahoma" w:hAnsi="Tahoma" w:cs="B Nazanin" w:hint="cs"/>
                      <w:b/>
                      <w:bCs/>
                      <w:sz w:val="26"/>
                      <w:szCs w:val="26"/>
                      <w:rtl/>
                    </w:rPr>
                    <w:t xml:space="preserve"> و نیز دانشجویان روزانه ساکن قبلی (</w:t>
                  </w:r>
                  <w:r w:rsidRPr="00987601">
                    <w:rPr>
                      <w:rFonts w:ascii="Tahoma" w:hAnsi="Tahoma" w:cs="B Nazanin" w:hint="cs"/>
                      <w:b/>
                      <w:bCs/>
                      <w:sz w:val="26"/>
                      <w:szCs w:val="26"/>
                      <w:rtl/>
                    </w:rPr>
                    <w:t xml:space="preserve">که در بازه تمدید </w:t>
                  </w:r>
                  <w:r w:rsidRPr="00987601">
                    <w:rPr>
                      <w:rFonts w:ascii="Times New Roman" w:hAnsi="Times New Roman" w:hint="cs"/>
                      <w:b/>
                      <w:bCs/>
                      <w:sz w:val="26"/>
                      <w:szCs w:val="26"/>
                      <w:rtl/>
                    </w:rPr>
                    <w:t> </w:t>
                  </w:r>
                  <w:r w:rsidRPr="00987601">
                    <w:rPr>
                      <w:rFonts w:ascii="Tahoma" w:hAnsi="Tahoma" w:cs="B Nazanin" w:hint="cs"/>
                      <w:b/>
                      <w:bCs/>
                      <w:sz w:val="26"/>
                      <w:szCs w:val="26"/>
                      <w:rtl/>
                    </w:rPr>
                    <w:t>به هر دلیلی موفق به</w:t>
                  </w:r>
                  <w:r>
                    <w:rPr>
                      <w:rFonts w:ascii="Tahoma" w:hAnsi="Tahoma" w:cs="B Nazanin" w:hint="cs"/>
                      <w:b/>
                      <w:bCs/>
                      <w:sz w:val="26"/>
                      <w:szCs w:val="26"/>
                      <w:rtl/>
                    </w:rPr>
                    <w:t xml:space="preserve">  تمدید اتاق نشده اند) و یا دانشجویان روزانه ای که </w:t>
                  </w:r>
                  <w:r w:rsidRPr="00987601">
                    <w:rPr>
                      <w:rFonts w:ascii="Tahoma" w:hAnsi="Tahoma" w:cs="B Nazanin" w:hint="cs"/>
                      <w:b/>
                      <w:bCs/>
                      <w:sz w:val="26"/>
                      <w:szCs w:val="26"/>
                      <w:rtl/>
                    </w:rPr>
                    <w:t xml:space="preserve"> قبلا خوابگاه نداشته اند</w:t>
                  </w:r>
                  <w:r>
                    <w:rPr>
                      <w:rFonts w:ascii="Tahoma" w:hAnsi="Tahoma" w:cs="B Nazanin" w:hint="cs"/>
                      <w:b/>
                      <w:bCs/>
                      <w:sz w:val="26"/>
                      <w:szCs w:val="26"/>
                      <w:rtl/>
                    </w:rPr>
                    <w:t xml:space="preserve"> ؛ </w:t>
                  </w:r>
                  <w:r w:rsidRPr="00987601">
                    <w:rPr>
                      <w:rFonts w:ascii="Tahoma" w:hAnsi="Tahoma" w:cs="B Nazanin" w:hint="cs"/>
                      <w:b/>
                      <w:bCs/>
                      <w:sz w:val="26"/>
                      <w:szCs w:val="26"/>
                      <w:rtl/>
                    </w:rPr>
                    <w:t>می</w:t>
                  </w:r>
                  <w:r w:rsidRPr="00987601">
                    <w:rPr>
                      <w:rFonts w:ascii="Tahoma" w:hAnsi="Tahoma" w:cs="B Nazanin" w:hint="cs"/>
                      <w:b/>
                      <w:bCs/>
                      <w:sz w:val="26"/>
                      <w:szCs w:val="26"/>
                      <w:rtl/>
                    </w:rPr>
                    <w:softHyphen/>
                    <w:t>توانند طبق جدول زمانبندی زیر نسبت به رزرو خوابگاه خود اقدام</w:t>
                  </w:r>
                  <w:r w:rsidRPr="00987601">
                    <w:rPr>
                      <w:rFonts w:ascii="Tahoma" w:hAnsi="Tahoma" w:cs="B Nazanin" w:hint="cs"/>
                      <w:b/>
                      <w:bCs/>
                      <w:sz w:val="26"/>
                      <w:szCs w:val="26"/>
                      <w:rtl/>
                    </w:rPr>
                    <w:t xml:space="preserve"> </w:t>
                  </w:r>
                  <w:r w:rsidRPr="00987601">
                    <w:rPr>
                      <w:rFonts w:ascii="Tahoma" w:hAnsi="Tahoma" w:cs="B Nazanin" w:hint="cs"/>
                      <w:b/>
                      <w:bCs/>
                      <w:sz w:val="26"/>
                      <w:szCs w:val="26"/>
                      <w:rtl/>
                    </w:rPr>
                    <w:t>نمایند</w:t>
                  </w:r>
                  <w:r w:rsidR="00A553F6">
                    <w:rPr>
                      <w:rFonts w:ascii="Tahoma" w:eastAsia="Times New Roman" w:hAnsi="Tahoma" w:cs="Tahoma" w:hint="cs"/>
                      <w:sz w:val="17"/>
                      <w:szCs w:val="17"/>
                      <w:rtl/>
                    </w:rPr>
                    <w:t>.</w:t>
                  </w:r>
                </w:p>
                <w:tbl>
                  <w:tblPr>
                    <w:bidiVisual/>
                    <w:tblW w:w="12758" w:type="dxa"/>
                    <w:tblCellSpacing w:w="0" w:type="dxa"/>
                    <w:tblInd w:w="3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0"/>
                    <w:gridCol w:w="1559"/>
                    <w:gridCol w:w="6237"/>
                  </w:tblGrid>
                  <w:tr w:rsidR="009F3ED2" w:rsidRPr="003916A5" w:rsidTr="000A490E">
                    <w:trPr>
                      <w:trHeight w:val="500"/>
                      <w:tblCellSpacing w:w="0" w:type="dxa"/>
                    </w:trPr>
                    <w:tc>
                      <w:tcPr>
                        <w:tcW w:w="3402" w:type="dxa"/>
                        <w:tcBorders>
                          <w:top w:val="outset" w:sz="6" w:space="0" w:color="auto"/>
                          <w:left w:val="outset" w:sz="6" w:space="0" w:color="auto"/>
                          <w:bottom w:val="outset" w:sz="6" w:space="0" w:color="auto"/>
                          <w:right w:val="outset" w:sz="6" w:space="0" w:color="auto"/>
                        </w:tcBorders>
                        <w:shd w:val="clear" w:color="auto" w:fill="FF0000"/>
                        <w:hideMark/>
                      </w:tcPr>
                      <w:p w:rsidR="009F3ED2" w:rsidRPr="003916A5" w:rsidRDefault="009F3ED2" w:rsidP="009F3ED2">
                        <w:pPr>
                          <w:spacing w:before="100" w:beforeAutospacing="1" w:after="100" w:afterAutospacing="1" w:line="240" w:lineRule="auto"/>
                          <w:jc w:val="center"/>
                          <w:rPr>
                            <w:rFonts w:ascii="Tahoma" w:eastAsia="Times New Roman" w:hAnsi="Tahoma" w:cs="Tahoma"/>
                            <w:sz w:val="17"/>
                            <w:szCs w:val="17"/>
                          </w:rPr>
                        </w:pPr>
                        <w:r w:rsidRPr="003916A5">
                          <w:rPr>
                            <w:rFonts w:ascii="Tahoma" w:eastAsia="Times New Roman" w:hAnsi="Tahoma" w:cs="B Titr" w:hint="cs"/>
                            <w:b/>
                            <w:bCs/>
                            <w:sz w:val="24"/>
                            <w:szCs w:val="24"/>
                            <w:rtl/>
                          </w:rPr>
                          <w:t>مقطع / ورودی</w:t>
                        </w:r>
                      </w:p>
                    </w:tc>
                    <w:tc>
                      <w:tcPr>
                        <w:tcW w:w="1560" w:type="dxa"/>
                        <w:tcBorders>
                          <w:top w:val="outset" w:sz="6" w:space="0" w:color="auto"/>
                          <w:left w:val="outset" w:sz="6" w:space="0" w:color="auto"/>
                          <w:bottom w:val="outset" w:sz="6" w:space="0" w:color="auto"/>
                          <w:right w:val="outset" w:sz="6" w:space="0" w:color="auto"/>
                        </w:tcBorders>
                        <w:shd w:val="clear" w:color="auto" w:fill="FF0000"/>
                        <w:hideMark/>
                      </w:tcPr>
                      <w:p w:rsidR="009F3ED2" w:rsidRPr="003916A5" w:rsidRDefault="009F3ED2" w:rsidP="009F3ED2">
                        <w:pPr>
                          <w:spacing w:before="100" w:beforeAutospacing="1" w:after="100" w:afterAutospacing="1" w:line="240" w:lineRule="auto"/>
                          <w:jc w:val="center"/>
                          <w:rPr>
                            <w:rFonts w:ascii="Tahoma" w:eastAsia="Times New Roman" w:hAnsi="Tahoma" w:cs="Tahoma"/>
                            <w:sz w:val="17"/>
                            <w:szCs w:val="17"/>
                          </w:rPr>
                        </w:pPr>
                        <w:r w:rsidRPr="003916A5">
                          <w:rPr>
                            <w:rFonts w:ascii="Tahoma" w:eastAsia="Times New Roman" w:hAnsi="Tahoma" w:cs="B Titr" w:hint="cs"/>
                            <w:b/>
                            <w:bCs/>
                            <w:sz w:val="24"/>
                            <w:szCs w:val="24"/>
                            <w:rtl/>
                          </w:rPr>
                          <w:t>شروع</w:t>
                        </w:r>
                      </w:p>
                    </w:tc>
                    <w:tc>
                      <w:tcPr>
                        <w:tcW w:w="1559" w:type="dxa"/>
                        <w:tcBorders>
                          <w:top w:val="outset" w:sz="6" w:space="0" w:color="auto"/>
                          <w:left w:val="outset" w:sz="6" w:space="0" w:color="auto"/>
                          <w:bottom w:val="outset" w:sz="6" w:space="0" w:color="auto"/>
                          <w:right w:val="outset" w:sz="6" w:space="0" w:color="auto"/>
                        </w:tcBorders>
                        <w:shd w:val="clear" w:color="auto" w:fill="FF0000"/>
                        <w:hideMark/>
                      </w:tcPr>
                      <w:p w:rsidR="009F3ED2" w:rsidRPr="003916A5" w:rsidRDefault="009F3ED2" w:rsidP="009F3ED2">
                        <w:pPr>
                          <w:spacing w:before="100" w:beforeAutospacing="1" w:after="100" w:afterAutospacing="1" w:line="240" w:lineRule="auto"/>
                          <w:jc w:val="center"/>
                          <w:rPr>
                            <w:rFonts w:ascii="Tahoma" w:eastAsia="Times New Roman" w:hAnsi="Tahoma" w:cs="Tahoma"/>
                            <w:sz w:val="17"/>
                            <w:szCs w:val="17"/>
                          </w:rPr>
                        </w:pPr>
                        <w:r w:rsidRPr="003916A5">
                          <w:rPr>
                            <w:rFonts w:ascii="Tahoma" w:eastAsia="Times New Roman" w:hAnsi="Tahoma" w:cs="B Titr" w:hint="cs"/>
                            <w:b/>
                            <w:bCs/>
                            <w:sz w:val="24"/>
                            <w:szCs w:val="24"/>
                            <w:rtl/>
                          </w:rPr>
                          <w:t>خاتمه</w:t>
                        </w:r>
                      </w:p>
                    </w:tc>
                    <w:tc>
                      <w:tcPr>
                        <w:tcW w:w="6237" w:type="dxa"/>
                        <w:tcBorders>
                          <w:top w:val="outset" w:sz="6" w:space="0" w:color="auto"/>
                          <w:left w:val="outset" w:sz="6" w:space="0" w:color="auto"/>
                          <w:bottom w:val="outset" w:sz="6" w:space="0" w:color="auto"/>
                          <w:right w:val="outset" w:sz="6" w:space="0" w:color="auto"/>
                        </w:tcBorders>
                        <w:shd w:val="clear" w:color="auto" w:fill="FF0000"/>
                        <w:hideMark/>
                      </w:tcPr>
                      <w:p w:rsidR="009F3ED2" w:rsidRPr="003916A5" w:rsidRDefault="009F3ED2" w:rsidP="009F3ED2">
                        <w:pPr>
                          <w:spacing w:before="100" w:beforeAutospacing="1" w:after="100" w:afterAutospacing="1" w:line="240" w:lineRule="auto"/>
                          <w:jc w:val="center"/>
                          <w:rPr>
                            <w:rFonts w:ascii="Tahoma" w:eastAsia="Times New Roman" w:hAnsi="Tahoma" w:cs="Tahoma"/>
                            <w:sz w:val="17"/>
                            <w:szCs w:val="17"/>
                          </w:rPr>
                        </w:pPr>
                        <w:r w:rsidRPr="003916A5">
                          <w:rPr>
                            <w:rFonts w:ascii="Tahoma" w:eastAsia="Times New Roman" w:hAnsi="Tahoma" w:cs="B Titr" w:hint="cs"/>
                            <w:b/>
                            <w:bCs/>
                            <w:sz w:val="24"/>
                            <w:szCs w:val="24"/>
                            <w:rtl/>
                          </w:rPr>
                          <w:t>توضیحات</w:t>
                        </w:r>
                      </w:p>
                    </w:tc>
                  </w:tr>
                  <w:tr w:rsidR="000A490E" w:rsidRPr="003916A5" w:rsidTr="00A553F6">
                    <w:trPr>
                      <w:trHeight w:val="285"/>
                      <w:tblCellSpacing w:w="0" w:type="dxa"/>
                    </w:trPr>
                    <w:tc>
                      <w:tcPr>
                        <w:tcW w:w="3402" w:type="dxa"/>
                        <w:tcBorders>
                          <w:top w:val="outset" w:sz="6" w:space="0" w:color="auto"/>
                          <w:left w:val="outset" w:sz="6" w:space="0" w:color="auto"/>
                          <w:bottom w:val="outset" w:sz="6" w:space="0" w:color="auto"/>
                          <w:right w:val="outset" w:sz="6" w:space="0" w:color="auto"/>
                        </w:tcBorders>
                        <w:shd w:val="clear" w:color="auto" w:fill="E5B8B7"/>
                        <w:vAlign w:val="center"/>
                        <w:hideMark/>
                      </w:tcPr>
                      <w:p w:rsidR="000A490E" w:rsidRDefault="000A490E" w:rsidP="00A553F6">
                        <w:pPr>
                          <w:spacing w:after="0" w:line="240" w:lineRule="auto"/>
                          <w:jc w:val="center"/>
                          <w:rPr>
                            <w:rFonts w:ascii="Times New Roman" w:eastAsia="Times New Roman" w:hAnsi="Times New Roman" w:cs="B Titr"/>
                            <w:b/>
                            <w:bCs/>
                            <w:sz w:val="20"/>
                            <w:szCs w:val="20"/>
                            <w:rtl/>
                          </w:rPr>
                        </w:pPr>
                        <w:r w:rsidRPr="003916A5">
                          <w:rPr>
                            <w:rFonts w:ascii="Times New Roman" w:eastAsia="Times New Roman" w:hAnsi="Times New Roman" w:cs="B Titr"/>
                            <w:b/>
                            <w:bCs/>
                            <w:sz w:val="20"/>
                            <w:szCs w:val="20"/>
                            <w:rtl/>
                          </w:rPr>
                          <w:t>دکتری تخصصی</w:t>
                        </w:r>
                        <w:r w:rsidRPr="003916A5">
                          <w:rPr>
                            <w:rFonts w:ascii="Times New Roman" w:eastAsia="Times New Roman" w:hAnsi="Times New Roman" w:cs="B Titr" w:hint="cs"/>
                            <w:b/>
                            <w:bCs/>
                            <w:sz w:val="20"/>
                            <w:szCs w:val="20"/>
                            <w:rtl/>
                          </w:rPr>
                          <w:t xml:space="preserve"> ناپیوسته ورودی </w:t>
                        </w:r>
                        <w:r w:rsidRPr="003916A5">
                          <w:rPr>
                            <w:rFonts w:ascii="Times New Roman" w:eastAsia="Times New Roman" w:hAnsi="Times New Roman" w:cs="B Titr"/>
                            <w:b/>
                            <w:bCs/>
                            <w:sz w:val="20"/>
                            <w:szCs w:val="20"/>
                            <w:rtl/>
                          </w:rPr>
                          <w:t xml:space="preserve"> </w:t>
                        </w:r>
                        <w:r w:rsidRPr="003916A5">
                          <w:rPr>
                            <w:rFonts w:ascii="Times New Roman" w:eastAsia="Times New Roman" w:hAnsi="Times New Roman" w:cs="B Titr" w:hint="cs"/>
                            <w:b/>
                            <w:bCs/>
                            <w:sz w:val="20"/>
                            <w:szCs w:val="20"/>
                            <w:rtl/>
                          </w:rPr>
                          <w:t>مهر 94 به بعد</w:t>
                        </w:r>
                        <w:r w:rsidRPr="003916A5">
                          <w:rPr>
                            <w:rFonts w:ascii="Times New Roman" w:eastAsia="Times New Roman" w:hAnsi="Times New Roman" w:cs="B Titr" w:hint="cs"/>
                            <w:sz w:val="20"/>
                            <w:szCs w:val="20"/>
                            <w:rtl/>
                          </w:rPr>
                          <w:t>(از سنواتی ترم 9  و بعد آن)</w:t>
                        </w:r>
                      </w:p>
                      <w:p w:rsidR="00A553F6" w:rsidRPr="003916A5" w:rsidRDefault="00A553F6" w:rsidP="00A553F6">
                        <w:pPr>
                          <w:spacing w:after="0" w:line="240" w:lineRule="auto"/>
                          <w:jc w:val="center"/>
                          <w:rPr>
                            <w:rFonts w:ascii="Times New Roman" w:eastAsia="Times New Roman" w:hAnsi="Times New Roman" w:cs="B Titr"/>
                            <w:b/>
                            <w:bCs/>
                            <w:sz w:val="20"/>
                            <w:szCs w:val="20"/>
                            <w:rtl/>
                          </w:rPr>
                        </w:pPr>
                        <w:r w:rsidRPr="0009537C">
                          <w:rPr>
                            <w:rFonts w:ascii="Times New Roman" w:eastAsia="Times New Roman" w:hAnsi="Times New Roman" w:cs="B Titr" w:hint="cs"/>
                            <w:sz w:val="24"/>
                            <w:szCs w:val="24"/>
                            <w:rtl/>
                          </w:rPr>
                          <w:t xml:space="preserve">دکتری تخصصی ورودی </w:t>
                        </w:r>
                        <w:r>
                          <w:rPr>
                            <w:rFonts w:ascii="Times New Roman" w:eastAsia="Times New Roman" w:hAnsi="Times New Roman" w:cs="B Titr" w:hint="cs"/>
                            <w:sz w:val="24"/>
                            <w:szCs w:val="24"/>
                            <w:rtl/>
                          </w:rPr>
                          <w:t xml:space="preserve"> </w:t>
                        </w:r>
                        <w:r w:rsidRPr="0009537C">
                          <w:rPr>
                            <w:rFonts w:ascii="Times New Roman" w:eastAsia="Times New Roman" w:hAnsi="Times New Roman" w:cs="B Titr" w:hint="cs"/>
                            <w:sz w:val="24"/>
                            <w:szCs w:val="24"/>
                            <w:rtl/>
                          </w:rPr>
                          <w:t>98</w:t>
                        </w:r>
                        <w:r>
                          <w:rPr>
                            <w:rFonts w:ascii="Times New Roman" w:eastAsia="Times New Roman" w:hAnsi="Times New Roman" w:cs="B Titr" w:hint="cs"/>
                            <w:sz w:val="24"/>
                            <w:szCs w:val="24"/>
                            <w:rtl/>
                          </w:rPr>
                          <w:t xml:space="preserve"> (جدیدالورود)</w:t>
                        </w:r>
                      </w:p>
                      <w:p w:rsidR="000A490E" w:rsidRPr="003916A5" w:rsidRDefault="000A490E" w:rsidP="00A553F6">
                        <w:pPr>
                          <w:spacing w:after="0" w:line="240" w:lineRule="auto"/>
                          <w:jc w:val="center"/>
                          <w:rPr>
                            <w:rFonts w:ascii="Tahoma" w:eastAsia="Times New Roman" w:hAnsi="Tahoma" w:cs="Tahoma"/>
                            <w:sz w:val="17"/>
                            <w:szCs w:val="17"/>
                          </w:rPr>
                        </w:pPr>
                        <w:r w:rsidRPr="003916A5">
                          <w:rPr>
                            <w:rFonts w:ascii="Times New Roman" w:eastAsia="Times New Roman" w:hAnsi="Times New Roman" w:cs="B Titr"/>
                            <w:b/>
                            <w:bCs/>
                            <w:sz w:val="20"/>
                            <w:szCs w:val="20"/>
                            <w:rtl/>
                          </w:rPr>
                          <w:t>دکتری</w:t>
                        </w:r>
                        <w:r w:rsidRPr="003916A5">
                          <w:rPr>
                            <w:rFonts w:ascii="Times New Roman" w:eastAsia="Times New Roman" w:hAnsi="Times New Roman" w:cs="B Titr" w:hint="cs"/>
                            <w:b/>
                            <w:bCs/>
                            <w:sz w:val="20"/>
                            <w:szCs w:val="20"/>
                            <w:rtl/>
                          </w:rPr>
                          <w:t xml:space="preserve"> تخصصی</w:t>
                        </w:r>
                        <w:r w:rsidRPr="003916A5">
                          <w:rPr>
                            <w:rFonts w:ascii="Times New Roman" w:eastAsia="Times New Roman" w:hAnsi="Times New Roman" w:cs="B Titr"/>
                            <w:b/>
                            <w:bCs/>
                            <w:sz w:val="20"/>
                            <w:szCs w:val="20"/>
                            <w:rtl/>
                          </w:rPr>
                          <w:t xml:space="preserve"> پیوسته</w:t>
                        </w:r>
                        <w:r w:rsidRPr="003916A5">
                          <w:rPr>
                            <w:rFonts w:ascii="Times New Roman" w:eastAsia="Times New Roman" w:hAnsi="Times New Roman" w:cs="B Titr" w:hint="cs"/>
                            <w:b/>
                            <w:bCs/>
                            <w:sz w:val="20"/>
                            <w:szCs w:val="20"/>
                            <w:rtl/>
                          </w:rPr>
                          <w:t xml:space="preserve"> </w:t>
                        </w:r>
                        <w:r w:rsidRPr="003916A5">
                          <w:rPr>
                            <w:rFonts w:ascii="Times New Roman" w:eastAsia="Times New Roman" w:hAnsi="Times New Roman" w:cs="B Titr"/>
                            <w:b/>
                            <w:bCs/>
                            <w:sz w:val="20"/>
                            <w:szCs w:val="20"/>
                            <w:rtl/>
                          </w:rPr>
                          <w:t xml:space="preserve"> ورودی</w:t>
                        </w:r>
                        <w:r w:rsidRPr="003916A5">
                          <w:rPr>
                            <w:rFonts w:ascii="Times New Roman" w:eastAsia="Times New Roman" w:hAnsi="Times New Roman" w:cs="B Titr" w:hint="cs"/>
                            <w:b/>
                            <w:bCs/>
                            <w:sz w:val="20"/>
                            <w:szCs w:val="20"/>
                            <w:rtl/>
                          </w:rPr>
                          <w:t xml:space="preserve"> مهر </w:t>
                        </w:r>
                        <w:r w:rsidRPr="003916A5">
                          <w:rPr>
                            <w:rFonts w:ascii="Times New Roman" w:eastAsia="Times New Roman" w:hAnsi="Times New Roman" w:cs="B Titr"/>
                            <w:b/>
                            <w:bCs/>
                            <w:sz w:val="20"/>
                            <w:szCs w:val="20"/>
                            <w:rtl/>
                          </w:rPr>
                          <w:t xml:space="preserve"> 8</w:t>
                        </w:r>
                        <w:r w:rsidRPr="003916A5">
                          <w:rPr>
                            <w:rFonts w:ascii="Times New Roman" w:eastAsia="Times New Roman" w:hAnsi="Times New Roman" w:cs="B Titr" w:hint="cs"/>
                            <w:b/>
                            <w:bCs/>
                            <w:sz w:val="20"/>
                            <w:szCs w:val="20"/>
                            <w:rtl/>
                          </w:rPr>
                          <w:t>9</w:t>
                        </w:r>
                        <w:r w:rsidRPr="003916A5">
                          <w:rPr>
                            <w:rFonts w:ascii="Times New Roman" w:eastAsia="Times New Roman" w:hAnsi="Times New Roman" w:cs="B Titr"/>
                            <w:b/>
                            <w:bCs/>
                            <w:sz w:val="20"/>
                            <w:szCs w:val="20"/>
                            <w:rtl/>
                          </w:rPr>
                          <w:t xml:space="preserve"> الی </w:t>
                        </w:r>
                        <w:r w:rsidRPr="003916A5">
                          <w:rPr>
                            <w:rFonts w:ascii="Times New Roman" w:eastAsia="Times New Roman" w:hAnsi="Times New Roman" w:cs="B Titr" w:hint="cs"/>
                            <w:b/>
                            <w:bCs/>
                            <w:sz w:val="20"/>
                            <w:szCs w:val="20"/>
                            <w:rtl/>
                          </w:rPr>
                          <w:t>97</w:t>
                        </w:r>
                      </w:p>
                    </w:tc>
                    <w:tc>
                      <w:tcPr>
                        <w:tcW w:w="1560" w:type="dxa"/>
                        <w:tcBorders>
                          <w:top w:val="outset" w:sz="6" w:space="0" w:color="auto"/>
                          <w:left w:val="outset" w:sz="6" w:space="0" w:color="auto"/>
                          <w:bottom w:val="outset" w:sz="6" w:space="0" w:color="auto"/>
                          <w:right w:val="outset" w:sz="6" w:space="0" w:color="auto"/>
                        </w:tcBorders>
                        <w:shd w:val="clear" w:color="auto" w:fill="E5B8B7"/>
                        <w:vAlign w:val="center"/>
                        <w:hideMark/>
                      </w:tcPr>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16/6/98</w:t>
                        </w:r>
                      </w:p>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Pr>
                        </w:pPr>
                        <w:r w:rsidRPr="003916A5">
                          <w:rPr>
                            <w:rFonts w:ascii="Times New Roman" w:eastAsia="Times New Roman" w:hAnsi="Times New Roman" w:cs="B Titr"/>
                            <w:b/>
                            <w:bCs/>
                            <w:sz w:val="20"/>
                            <w:szCs w:val="20"/>
                            <w:rtl/>
                          </w:rPr>
                          <w:t xml:space="preserve">ساعت </w:t>
                        </w:r>
                        <w:r w:rsidRPr="003916A5">
                          <w:rPr>
                            <w:rFonts w:ascii="Times New Roman" w:eastAsia="Times New Roman" w:hAnsi="Times New Roman" w:cs="B Titr" w:hint="cs"/>
                            <w:b/>
                            <w:bCs/>
                            <w:sz w:val="20"/>
                            <w:szCs w:val="20"/>
                            <w:rtl/>
                          </w:rPr>
                          <w:t>12</w:t>
                        </w:r>
                      </w:p>
                    </w:tc>
                    <w:tc>
                      <w:tcPr>
                        <w:tcW w:w="1559" w:type="dxa"/>
                        <w:tcBorders>
                          <w:top w:val="outset" w:sz="6" w:space="0" w:color="auto"/>
                          <w:left w:val="outset" w:sz="6" w:space="0" w:color="auto"/>
                          <w:bottom w:val="outset" w:sz="6" w:space="0" w:color="auto"/>
                          <w:right w:val="outset" w:sz="6" w:space="0" w:color="auto"/>
                        </w:tcBorders>
                        <w:shd w:val="clear" w:color="auto" w:fill="E5B8B7"/>
                        <w:vAlign w:val="center"/>
                        <w:hideMark/>
                      </w:tcPr>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19/6/98</w:t>
                        </w:r>
                      </w:p>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Pr>
                        </w:pPr>
                        <w:r w:rsidRPr="003916A5">
                          <w:rPr>
                            <w:rFonts w:ascii="Times New Roman" w:eastAsia="Times New Roman" w:hAnsi="Times New Roman" w:cs="B Titr"/>
                            <w:b/>
                            <w:bCs/>
                            <w:sz w:val="20"/>
                            <w:szCs w:val="20"/>
                            <w:rtl/>
                          </w:rPr>
                          <w:t xml:space="preserve">ساعت </w:t>
                        </w:r>
                        <w:r w:rsidRPr="003916A5">
                          <w:rPr>
                            <w:rFonts w:ascii="Times New Roman" w:eastAsia="Times New Roman" w:hAnsi="Times New Roman" w:cs="B Titr" w:hint="cs"/>
                            <w:b/>
                            <w:bCs/>
                            <w:sz w:val="20"/>
                            <w:szCs w:val="20"/>
                            <w:rtl/>
                          </w:rPr>
                          <w:t>22</w:t>
                        </w:r>
                      </w:p>
                    </w:tc>
                    <w:tc>
                      <w:tcPr>
                        <w:tcW w:w="6237" w:type="dxa"/>
                        <w:tcBorders>
                          <w:top w:val="outset" w:sz="6" w:space="0" w:color="auto"/>
                          <w:left w:val="outset" w:sz="6" w:space="0" w:color="auto"/>
                          <w:bottom w:val="outset" w:sz="6" w:space="0" w:color="auto"/>
                          <w:right w:val="outset" w:sz="6" w:space="0" w:color="auto"/>
                        </w:tcBorders>
                        <w:shd w:val="clear" w:color="auto" w:fill="E5B8B7"/>
                        <w:vAlign w:val="center"/>
                        <w:hideMark/>
                      </w:tcPr>
                      <w:p w:rsidR="000A490E" w:rsidRPr="003916A5" w:rsidRDefault="000A490E" w:rsidP="00A553F6">
                        <w:pPr>
                          <w:spacing w:after="0" w:line="240" w:lineRule="auto"/>
                          <w:jc w:val="center"/>
                          <w:rPr>
                            <w:rFonts w:ascii="Tahoma" w:eastAsia="Times New Roman" w:hAnsi="Tahoma" w:cs="Tahoma"/>
                            <w:sz w:val="17"/>
                            <w:szCs w:val="17"/>
                          </w:rPr>
                        </w:pPr>
                        <w:r w:rsidRPr="003916A5">
                          <w:rPr>
                            <w:rFonts w:ascii="Tahoma" w:eastAsia="Times New Roman" w:hAnsi="Tahoma" w:cs="B Nazanin" w:hint="cs"/>
                            <w:b/>
                            <w:bCs/>
                            <w:sz w:val="24"/>
                            <w:szCs w:val="24"/>
                            <w:rtl/>
                          </w:rPr>
                          <w:t>ساختمانهای تعین شده دکترای تخصصی در فاطمیه و کیانوری</w:t>
                        </w:r>
                      </w:p>
                    </w:tc>
                  </w:tr>
                  <w:tr w:rsidR="000A490E" w:rsidRPr="003916A5" w:rsidTr="00A553F6">
                    <w:trPr>
                      <w:trHeight w:val="285"/>
                      <w:tblCellSpacing w:w="0" w:type="dxa"/>
                    </w:trPr>
                    <w:tc>
                      <w:tcPr>
                        <w:tcW w:w="3402" w:type="dxa"/>
                        <w:tcBorders>
                          <w:top w:val="outset" w:sz="6" w:space="0" w:color="auto"/>
                          <w:left w:val="outset" w:sz="6" w:space="0" w:color="auto"/>
                          <w:bottom w:val="outset" w:sz="6" w:space="0" w:color="auto"/>
                          <w:right w:val="outset" w:sz="6" w:space="0" w:color="auto"/>
                        </w:tcBorders>
                        <w:shd w:val="clear" w:color="auto" w:fill="FFC000"/>
                        <w:vAlign w:val="center"/>
                        <w:hideMark/>
                      </w:tcPr>
                      <w:p w:rsidR="000A490E" w:rsidRPr="003916A5" w:rsidRDefault="000A490E" w:rsidP="00A553F6">
                        <w:pPr>
                          <w:spacing w:after="0" w:line="240" w:lineRule="auto"/>
                          <w:jc w:val="center"/>
                          <w:rPr>
                            <w:rFonts w:ascii="Tahoma" w:eastAsia="Times New Roman" w:hAnsi="Tahoma" w:cs="Tahoma"/>
                            <w:sz w:val="17"/>
                            <w:szCs w:val="17"/>
                          </w:rPr>
                        </w:pPr>
                        <w:r w:rsidRPr="003916A5">
                          <w:rPr>
                            <w:rFonts w:ascii="Tahoma" w:eastAsia="Times New Roman" w:hAnsi="Tahoma" w:cs="B Nazanin" w:hint="cs"/>
                            <w:b/>
                            <w:bCs/>
                            <w:sz w:val="24"/>
                            <w:szCs w:val="24"/>
                            <w:rtl/>
                          </w:rPr>
                          <w:t>کارشناسی ارشد ورودی مهر</w:t>
                        </w:r>
                        <w:r w:rsidRPr="003916A5">
                          <w:rPr>
                            <w:rFonts w:ascii="Times New Roman" w:eastAsia="Times New Roman" w:hAnsi="Times New Roman" w:cs="Courier New" w:hint="cs"/>
                            <w:b/>
                            <w:bCs/>
                            <w:sz w:val="24"/>
                            <w:szCs w:val="24"/>
                            <w:rtl/>
                          </w:rPr>
                          <w:t>96</w:t>
                        </w:r>
                        <w:r w:rsidRPr="003916A5">
                          <w:rPr>
                            <w:rFonts w:ascii="Tahoma" w:eastAsia="Times New Roman" w:hAnsi="Tahoma" w:cs="B Nazanin" w:hint="cs"/>
                            <w:b/>
                            <w:bCs/>
                            <w:sz w:val="24"/>
                            <w:szCs w:val="24"/>
                            <w:rtl/>
                          </w:rPr>
                          <w:t xml:space="preserve"> الی </w:t>
                        </w:r>
                        <w:r w:rsidRPr="003916A5">
                          <w:rPr>
                            <w:rFonts w:ascii="Times New Roman" w:eastAsia="Times New Roman" w:hAnsi="Times New Roman" w:cs="Courier New" w:hint="cs"/>
                            <w:b/>
                            <w:bCs/>
                            <w:sz w:val="24"/>
                            <w:szCs w:val="24"/>
                            <w:rtl/>
                          </w:rPr>
                          <w:t>97</w:t>
                        </w:r>
                      </w:p>
                    </w:tc>
                    <w:tc>
                      <w:tcPr>
                        <w:tcW w:w="1560" w:type="dxa"/>
                        <w:tcBorders>
                          <w:top w:val="outset" w:sz="6" w:space="0" w:color="auto"/>
                          <w:left w:val="outset" w:sz="6" w:space="0" w:color="auto"/>
                          <w:bottom w:val="outset" w:sz="6" w:space="0" w:color="auto"/>
                          <w:right w:val="outset" w:sz="6" w:space="0" w:color="auto"/>
                        </w:tcBorders>
                        <w:shd w:val="clear" w:color="auto" w:fill="FFC000"/>
                        <w:vAlign w:val="center"/>
                        <w:hideMark/>
                      </w:tcPr>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16/6/98</w:t>
                        </w:r>
                      </w:p>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Pr>
                        </w:pPr>
                        <w:r w:rsidRPr="003916A5">
                          <w:rPr>
                            <w:rFonts w:ascii="Times New Roman" w:eastAsia="Times New Roman" w:hAnsi="Times New Roman" w:cs="B Titr" w:hint="cs"/>
                            <w:sz w:val="20"/>
                            <w:szCs w:val="20"/>
                            <w:rtl/>
                          </w:rPr>
                          <w:t>ساعت 15</w:t>
                        </w:r>
                      </w:p>
                    </w:tc>
                    <w:tc>
                      <w:tcPr>
                        <w:tcW w:w="1559" w:type="dxa"/>
                        <w:tcBorders>
                          <w:top w:val="outset" w:sz="6" w:space="0" w:color="auto"/>
                          <w:left w:val="outset" w:sz="6" w:space="0" w:color="auto"/>
                          <w:bottom w:val="outset" w:sz="6" w:space="0" w:color="auto"/>
                          <w:right w:val="outset" w:sz="6" w:space="0" w:color="auto"/>
                        </w:tcBorders>
                        <w:shd w:val="clear" w:color="auto" w:fill="FFC000"/>
                        <w:vAlign w:val="center"/>
                        <w:hideMark/>
                      </w:tcPr>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19/6/98</w:t>
                        </w:r>
                      </w:p>
                      <w:p w:rsidR="000A490E" w:rsidRPr="003916A5" w:rsidRDefault="000A490E" w:rsidP="00A553F6">
                        <w:pPr>
                          <w:spacing w:before="100" w:beforeAutospacing="1" w:after="100" w:afterAutospacing="1" w:line="188" w:lineRule="atLeast"/>
                          <w:jc w:val="center"/>
                          <w:rPr>
                            <w:rFonts w:ascii="Times New Roman" w:eastAsia="Times New Roman" w:hAnsi="Times New Roman" w:cs="B Titr"/>
                            <w:sz w:val="20"/>
                            <w:szCs w:val="20"/>
                          </w:rPr>
                        </w:pPr>
                        <w:r w:rsidRPr="003916A5">
                          <w:rPr>
                            <w:rFonts w:ascii="Times New Roman" w:eastAsia="Times New Roman" w:hAnsi="Times New Roman" w:cs="B Titr" w:hint="cs"/>
                            <w:sz w:val="20"/>
                            <w:szCs w:val="20"/>
                            <w:rtl/>
                          </w:rPr>
                          <w:t>ساعت 22</w:t>
                        </w:r>
                      </w:p>
                    </w:tc>
                    <w:tc>
                      <w:tcPr>
                        <w:tcW w:w="6237" w:type="dxa"/>
                        <w:tcBorders>
                          <w:top w:val="outset" w:sz="6" w:space="0" w:color="auto"/>
                          <w:left w:val="outset" w:sz="6" w:space="0" w:color="auto"/>
                          <w:bottom w:val="outset" w:sz="6" w:space="0" w:color="auto"/>
                          <w:right w:val="outset" w:sz="6" w:space="0" w:color="auto"/>
                        </w:tcBorders>
                        <w:shd w:val="clear" w:color="auto" w:fill="FFC000"/>
                        <w:vAlign w:val="center"/>
                        <w:hideMark/>
                      </w:tcPr>
                      <w:p w:rsidR="000A490E" w:rsidRPr="003916A5" w:rsidRDefault="000A490E" w:rsidP="00A553F6">
                        <w:pPr>
                          <w:spacing w:after="0" w:line="240" w:lineRule="auto"/>
                          <w:jc w:val="center"/>
                          <w:rPr>
                            <w:rFonts w:ascii="Tahoma" w:eastAsia="Times New Roman" w:hAnsi="Tahoma" w:cs="Tahoma"/>
                            <w:sz w:val="17"/>
                            <w:szCs w:val="17"/>
                            <w:rtl/>
                          </w:rPr>
                        </w:pPr>
                        <w:r w:rsidRPr="003916A5">
                          <w:rPr>
                            <w:rFonts w:ascii="Tahoma" w:eastAsia="Times New Roman" w:hAnsi="Tahoma" w:cs="B Nazanin" w:hint="cs"/>
                            <w:b/>
                            <w:bCs/>
                            <w:sz w:val="24"/>
                            <w:szCs w:val="24"/>
                            <w:rtl/>
                          </w:rPr>
                          <w:t>اتاقهای خالی در ساختمانهای فاطمیه</w:t>
                        </w:r>
                        <w:r w:rsidRPr="003916A5">
                          <w:rPr>
                            <w:rFonts w:ascii="Times New Roman" w:eastAsia="Times New Roman" w:hAnsi="Times New Roman" w:hint="cs"/>
                            <w:b/>
                            <w:bCs/>
                            <w:sz w:val="24"/>
                            <w:szCs w:val="24"/>
                            <w:rtl/>
                          </w:rPr>
                          <w:t> </w:t>
                        </w:r>
                        <w:r w:rsidRPr="003916A5">
                          <w:rPr>
                            <w:rFonts w:ascii="Tahoma" w:eastAsia="Times New Roman" w:hAnsi="Tahoma" w:cs="B Nazanin" w:hint="cs"/>
                            <w:b/>
                            <w:bCs/>
                            <w:sz w:val="24"/>
                            <w:szCs w:val="24"/>
                            <w:rtl/>
                          </w:rPr>
                          <w:t xml:space="preserve"> به غیر فاطمیه </w:t>
                        </w:r>
                        <w:r w:rsidRPr="003916A5">
                          <w:rPr>
                            <w:rFonts w:ascii="Times New Roman" w:eastAsia="Times New Roman" w:hAnsi="Times New Roman" w:cs="Courier New"/>
                            <w:b/>
                            <w:bCs/>
                            <w:sz w:val="24"/>
                            <w:szCs w:val="24"/>
                            <w:rtl/>
                          </w:rPr>
                          <w:t>4</w:t>
                        </w:r>
                      </w:p>
                      <w:p w:rsidR="000A490E" w:rsidRPr="003916A5" w:rsidRDefault="000A490E" w:rsidP="00A553F6">
                        <w:pPr>
                          <w:spacing w:after="0" w:line="240" w:lineRule="auto"/>
                          <w:jc w:val="center"/>
                          <w:rPr>
                            <w:rFonts w:ascii="Tahoma" w:eastAsia="Times New Roman" w:hAnsi="Tahoma" w:cs="Tahoma"/>
                            <w:sz w:val="17"/>
                            <w:szCs w:val="17"/>
                          </w:rPr>
                        </w:pPr>
                        <w:r w:rsidRPr="003916A5">
                          <w:rPr>
                            <w:rFonts w:ascii="Tahoma" w:eastAsia="Times New Roman" w:hAnsi="Tahoma" w:cs="B Nazanin" w:hint="cs"/>
                            <w:sz w:val="24"/>
                            <w:szCs w:val="24"/>
                            <w:rtl/>
                          </w:rPr>
                          <w:t>(دانشجویان ارشد پردیس فنی می توانند خوابگاه سارا را برای رزرو انتخاب نمایند</w:t>
                        </w:r>
                        <w:r w:rsidRPr="003916A5">
                          <w:rPr>
                            <w:rFonts w:ascii="Times New Roman" w:eastAsia="Times New Roman" w:hAnsi="Times New Roman" w:cs="Courier New"/>
                            <w:sz w:val="24"/>
                            <w:szCs w:val="24"/>
                            <w:rtl/>
                          </w:rPr>
                          <w:t>)</w:t>
                        </w:r>
                      </w:p>
                    </w:tc>
                  </w:tr>
                  <w:tr w:rsidR="000A490E" w:rsidRPr="003916A5" w:rsidTr="00A553F6">
                    <w:trPr>
                      <w:trHeight w:val="285"/>
                      <w:tblCellSpacing w:w="0" w:type="dxa"/>
                    </w:trPr>
                    <w:tc>
                      <w:tcPr>
                        <w:tcW w:w="3402" w:type="dxa"/>
                        <w:tcBorders>
                          <w:top w:val="outset" w:sz="6" w:space="0" w:color="auto"/>
                          <w:left w:val="outset" w:sz="6" w:space="0" w:color="auto"/>
                          <w:bottom w:val="outset" w:sz="6" w:space="0" w:color="auto"/>
                          <w:right w:val="outset" w:sz="6" w:space="0" w:color="auto"/>
                        </w:tcBorders>
                        <w:shd w:val="clear" w:color="auto" w:fill="B8CCE4"/>
                        <w:vAlign w:val="center"/>
                        <w:hideMark/>
                      </w:tcPr>
                      <w:p w:rsidR="000A490E" w:rsidRPr="003916A5" w:rsidRDefault="000A490E" w:rsidP="00A553F6">
                        <w:pPr>
                          <w:spacing w:after="0" w:line="240" w:lineRule="auto"/>
                          <w:jc w:val="center"/>
                          <w:rPr>
                            <w:rFonts w:ascii="Tahoma" w:eastAsia="Times New Roman" w:hAnsi="Tahoma" w:cs="Tahoma"/>
                            <w:sz w:val="17"/>
                            <w:szCs w:val="17"/>
                          </w:rPr>
                        </w:pPr>
                        <w:r w:rsidRPr="003916A5">
                          <w:rPr>
                            <w:rFonts w:ascii="Tahoma" w:eastAsia="Times New Roman" w:hAnsi="Tahoma" w:cs="B Nazanin" w:hint="cs"/>
                            <w:b/>
                            <w:bCs/>
                            <w:sz w:val="24"/>
                            <w:szCs w:val="24"/>
                            <w:rtl/>
                          </w:rPr>
                          <w:t>دکتری حرفه ای ورودی 92 الی 95</w:t>
                        </w:r>
                      </w:p>
                    </w:tc>
                    <w:tc>
                      <w:tcPr>
                        <w:tcW w:w="1560" w:type="dxa"/>
                        <w:tcBorders>
                          <w:top w:val="outset" w:sz="6" w:space="0" w:color="auto"/>
                          <w:left w:val="outset" w:sz="6" w:space="0" w:color="auto"/>
                          <w:bottom w:val="outset" w:sz="6" w:space="0" w:color="auto"/>
                          <w:right w:val="outset" w:sz="6" w:space="0" w:color="auto"/>
                        </w:tcBorders>
                        <w:shd w:val="clear" w:color="auto" w:fill="B8CCE4"/>
                        <w:vAlign w:val="center"/>
                        <w:hideMark/>
                      </w:tcPr>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16/6/98</w:t>
                        </w:r>
                      </w:p>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Pr>
                        </w:pPr>
                        <w:r w:rsidRPr="003916A5">
                          <w:rPr>
                            <w:rFonts w:ascii="Times New Roman" w:eastAsia="Times New Roman" w:hAnsi="Times New Roman" w:cs="B Titr"/>
                            <w:b/>
                            <w:bCs/>
                            <w:sz w:val="20"/>
                            <w:szCs w:val="20"/>
                            <w:rtl/>
                          </w:rPr>
                          <w:t xml:space="preserve">ساعت </w:t>
                        </w:r>
                        <w:r w:rsidRPr="003916A5">
                          <w:rPr>
                            <w:rFonts w:ascii="Times New Roman" w:eastAsia="Times New Roman" w:hAnsi="Times New Roman" w:cs="B Titr" w:hint="cs"/>
                            <w:b/>
                            <w:bCs/>
                            <w:sz w:val="20"/>
                            <w:szCs w:val="20"/>
                            <w:rtl/>
                          </w:rPr>
                          <w:t>15</w:t>
                        </w:r>
                      </w:p>
                    </w:tc>
                    <w:tc>
                      <w:tcPr>
                        <w:tcW w:w="1559" w:type="dxa"/>
                        <w:tcBorders>
                          <w:top w:val="outset" w:sz="6" w:space="0" w:color="auto"/>
                          <w:left w:val="outset" w:sz="6" w:space="0" w:color="auto"/>
                          <w:bottom w:val="outset" w:sz="6" w:space="0" w:color="auto"/>
                          <w:right w:val="outset" w:sz="6" w:space="0" w:color="auto"/>
                        </w:tcBorders>
                        <w:shd w:val="clear" w:color="auto" w:fill="B8CCE4"/>
                        <w:vAlign w:val="center"/>
                        <w:hideMark/>
                      </w:tcPr>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19/6/98</w:t>
                        </w:r>
                      </w:p>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Pr>
                        </w:pPr>
                        <w:r w:rsidRPr="003916A5">
                          <w:rPr>
                            <w:rFonts w:ascii="Times New Roman" w:eastAsia="Times New Roman" w:hAnsi="Times New Roman" w:cs="B Titr"/>
                            <w:b/>
                            <w:bCs/>
                            <w:sz w:val="20"/>
                            <w:szCs w:val="20"/>
                            <w:rtl/>
                          </w:rPr>
                          <w:t xml:space="preserve">ساعت </w:t>
                        </w:r>
                        <w:r w:rsidRPr="003916A5">
                          <w:rPr>
                            <w:rFonts w:ascii="Times New Roman" w:eastAsia="Times New Roman" w:hAnsi="Times New Roman" w:cs="B Titr" w:hint="cs"/>
                            <w:b/>
                            <w:bCs/>
                            <w:sz w:val="20"/>
                            <w:szCs w:val="20"/>
                            <w:rtl/>
                          </w:rPr>
                          <w:t>22</w:t>
                        </w:r>
                      </w:p>
                    </w:tc>
                    <w:tc>
                      <w:tcPr>
                        <w:tcW w:w="6237" w:type="dxa"/>
                        <w:tcBorders>
                          <w:top w:val="outset" w:sz="6" w:space="0" w:color="auto"/>
                          <w:left w:val="outset" w:sz="6" w:space="0" w:color="auto"/>
                          <w:bottom w:val="outset" w:sz="6" w:space="0" w:color="auto"/>
                          <w:right w:val="outset" w:sz="6" w:space="0" w:color="auto"/>
                        </w:tcBorders>
                        <w:shd w:val="clear" w:color="auto" w:fill="B8CCE4"/>
                        <w:vAlign w:val="center"/>
                        <w:hideMark/>
                      </w:tcPr>
                      <w:p w:rsidR="000A490E" w:rsidRPr="003916A5" w:rsidRDefault="000A490E" w:rsidP="00A553F6">
                        <w:pPr>
                          <w:spacing w:after="0" w:line="240" w:lineRule="auto"/>
                          <w:jc w:val="center"/>
                          <w:rPr>
                            <w:rFonts w:ascii="Tahoma" w:eastAsia="Times New Roman" w:hAnsi="Tahoma" w:cs="Tahoma"/>
                            <w:sz w:val="17"/>
                            <w:szCs w:val="17"/>
                          </w:rPr>
                        </w:pPr>
                        <w:r w:rsidRPr="003916A5">
                          <w:rPr>
                            <w:rFonts w:ascii="Tahoma" w:eastAsia="Times New Roman" w:hAnsi="Tahoma" w:cs="B Nazanin" w:hint="cs"/>
                            <w:b/>
                            <w:bCs/>
                            <w:sz w:val="24"/>
                            <w:szCs w:val="24"/>
                            <w:rtl/>
                          </w:rPr>
                          <w:t>اتاقهای خالی در ساختمانهای فاطمیه</w:t>
                        </w:r>
                        <w:r w:rsidRPr="003916A5">
                          <w:rPr>
                            <w:rFonts w:ascii="Times New Roman" w:eastAsia="Times New Roman" w:hAnsi="Times New Roman" w:hint="cs"/>
                            <w:b/>
                            <w:bCs/>
                            <w:sz w:val="24"/>
                            <w:szCs w:val="24"/>
                            <w:rtl/>
                          </w:rPr>
                          <w:t> </w:t>
                        </w:r>
                        <w:r w:rsidRPr="003916A5">
                          <w:rPr>
                            <w:rFonts w:ascii="Tahoma" w:eastAsia="Times New Roman" w:hAnsi="Tahoma" w:cs="B Nazanin" w:hint="cs"/>
                            <w:b/>
                            <w:bCs/>
                            <w:sz w:val="24"/>
                            <w:szCs w:val="24"/>
                            <w:rtl/>
                          </w:rPr>
                          <w:t xml:space="preserve"> به غیر فاطمیه </w:t>
                        </w:r>
                        <w:r w:rsidRPr="003916A5">
                          <w:rPr>
                            <w:rFonts w:ascii="Times New Roman" w:eastAsia="Times New Roman" w:hAnsi="Times New Roman" w:cs="Courier New"/>
                            <w:b/>
                            <w:bCs/>
                            <w:sz w:val="24"/>
                            <w:szCs w:val="24"/>
                            <w:rtl/>
                          </w:rPr>
                          <w:t>4</w:t>
                        </w:r>
                      </w:p>
                    </w:tc>
                  </w:tr>
                  <w:tr w:rsidR="000A490E" w:rsidRPr="003916A5" w:rsidTr="00A553F6">
                    <w:trPr>
                      <w:trHeight w:val="1345"/>
                      <w:tblCellSpacing w:w="0" w:type="dxa"/>
                    </w:trPr>
                    <w:tc>
                      <w:tcPr>
                        <w:tcW w:w="3402" w:type="dxa"/>
                        <w:tcBorders>
                          <w:top w:val="outset" w:sz="6" w:space="0" w:color="auto"/>
                          <w:left w:val="outset" w:sz="6" w:space="0" w:color="auto"/>
                          <w:bottom w:val="outset" w:sz="6" w:space="0" w:color="auto"/>
                          <w:right w:val="outset" w:sz="6" w:space="0" w:color="auto"/>
                        </w:tcBorders>
                        <w:shd w:val="clear" w:color="auto" w:fill="FABF8F"/>
                        <w:vAlign w:val="center"/>
                        <w:hideMark/>
                      </w:tcPr>
                      <w:p w:rsidR="000A490E" w:rsidRPr="003916A5" w:rsidRDefault="000A490E" w:rsidP="00A553F6">
                        <w:pPr>
                          <w:spacing w:after="0" w:line="240" w:lineRule="auto"/>
                          <w:jc w:val="center"/>
                          <w:rPr>
                            <w:rFonts w:ascii="Tahoma" w:eastAsia="Times New Roman" w:hAnsi="Tahoma" w:cs="Tahoma"/>
                            <w:sz w:val="17"/>
                            <w:szCs w:val="17"/>
                            <w:rtl/>
                          </w:rPr>
                        </w:pPr>
                        <w:r w:rsidRPr="003916A5">
                          <w:rPr>
                            <w:rFonts w:ascii="Tahoma" w:eastAsia="Times New Roman" w:hAnsi="Tahoma" w:cs="B Nazanin" w:hint="cs"/>
                            <w:b/>
                            <w:bCs/>
                            <w:sz w:val="24"/>
                            <w:szCs w:val="24"/>
                            <w:rtl/>
                          </w:rPr>
                          <w:lastRenderedPageBreak/>
                          <w:t>کارشناسی</w:t>
                        </w:r>
                      </w:p>
                      <w:p w:rsidR="000A490E" w:rsidRPr="003916A5" w:rsidRDefault="000A490E" w:rsidP="00A553F6">
                        <w:pPr>
                          <w:spacing w:after="0" w:line="240" w:lineRule="auto"/>
                          <w:jc w:val="center"/>
                          <w:rPr>
                            <w:rFonts w:ascii="Tahoma" w:eastAsia="Times New Roman" w:hAnsi="Tahoma" w:cs="B Nazanin"/>
                            <w:b/>
                            <w:bCs/>
                            <w:sz w:val="24"/>
                            <w:szCs w:val="24"/>
                            <w:rtl/>
                          </w:rPr>
                        </w:pPr>
                        <w:r w:rsidRPr="003916A5">
                          <w:rPr>
                            <w:rFonts w:ascii="Tahoma" w:eastAsia="Times New Roman" w:hAnsi="Tahoma" w:cs="B Nazanin" w:hint="cs"/>
                            <w:b/>
                            <w:bCs/>
                            <w:sz w:val="24"/>
                            <w:szCs w:val="24"/>
                            <w:rtl/>
                          </w:rPr>
                          <w:t xml:space="preserve">ورودی </w:t>
                        </w:r>
                        <w:r w:rsidRPr="003916A5">
                          <w:rPr>
                            <w:rFonts w:ascii="Times New Roman" w:eastAsia="Times New Roman" w:hAnsi="Times New Roman" w:hint="cs"/>
                            <w:b/>
                            <w:bCs/>
                            <w:sz w:val="24"/>
                            <w:szCs w:val="24"/>
                            <w:rtl/>
                          </w:rPr>
                          <w:t> </w:t>
                        </w:r>
                        <w:r w:rsidRPr="003916A5">
                          <w:rPr>
                            <w:rFonts w:ascii="Tahoma" w:eastAsia="Times New Roman" w:hAnsi="Tahoma" w:cs="B Nazanin" w:hint="cs"/>
                            <w:b/>
                            <w:bCs/>
                            <w:sz w:val="24"/>
                            <w:szCs w:val="24"/>
                            <w:rtl/>
                          </w:rPr>
                          <w:t xml:space="preserve">بهمن </w:t>
                        </w:r>
                        <w:r w:rsidRPr="003916A5">
                          <w:rPr>
                            <w:rFonts w:ascii="Times New Roman" w:eastAsia="Times New Roman" w:hAnsi="Times New Roman" w:cs="Courier New" w:hint="cs"/>
                            <w:b/>
                            <w:bCs/>
                            <w:sz w:val="24"/>
                            <w:szCs w:val="24"/>
                            <w:rtl/>
                          </w:rPr>
                          <w:t>94</w:t>
                        </w:r>
                        <w:r w:rsidRPr="003916A5">
                          <w:rPr>
                            <w:rFonts w:ascii="Tahoma" w:eastAsia="Times New Roman" w:hAnsi="Tahoma" w:cs="B Nazanin" w:hint="cs"/>
                            <w:b/>
                            <w:bCs/>
                            <w:sz w:val="24"/>
                            <w:szCs w:val="24"/>
                            <w:rtl/>
                          </w:rPr>
                          <w:t xml:space="preserve"> وسالهای 95 الی </w:t>
                        </w:r>
                        <w:r w:rsidRPr="003916A5">
                          <w:rPr>
                            <w:rFonts w:ascii="Times New Roman" w:eastAsia="Times New Roman" w:hAnsi="Times New Roman" w:cs="Courier New" w:hint="cs"/>
                            <w:b/>
                            <w:bCs/>
                            <w:sz w:val="24"/>
                            <w:szCs w:val="24"/>
                            <w:rtl/>
                          </w:rPr>
                          <w:t>96</w:t>
                        </w:r>
                        <w:r w:rsidRPr="003916A5">
                          <w:rPr>
                            <w:rFonts w:ascii="Tahoma" w:eastAsia="Times New Roman" w:hAnsi="Tahoma" w:cs="B Nazanin" w:hint="cs"/>
                            <w:b/>
                            <w:bCs/>
                            <w:sz w:val="24"/>
                            <w:szCs w:val="24"/>
                            <w:rtl/>
                          </w:rPr>
                          <w:t xml:space="preserve"> و</w:t>
                        </w:r>
                      </w:p>
                      <w:p w:rsidR="000A490E" w:rsidRPr="003916A5" w:rsidRDefault="000A490E" w:rsidP="00A553F6">
                        <w:pPr>
                          <w:spacing w:after="0" w:line="240" w:lineRule="auto"/>
                          <w:jc w:val="center"/>
                          <w:rPr>
                            <w:rFonts w:ascii="Tahoma" w:eastAsia="Times New Roman" w:hAnsi="Tahoma" w:cs="Tahoma"/>
                            <w:sz w:val="17"/>
                            <w:szCs w:val="17"/>
                          </w:rPr>
                        </w:pPr>
                        <w:r w:rsidRPr="003916A5">
                          <w:rPr>
                            <w:rFonts w:ascii="Tahoma" w:eastAsia="Times New Roman" w:hAnsi="Tahoma" w:cs="B Nazanin" w:hint="cs"/>
                            <w:b/>
                            <w:bCs/>
                            <w:sz w:val="24"/>
                            <w:szCs w:val="24"/>
                            <w:rtl/>
                          </w:rPr>
                          <w:t>دکتری حرفه ای ورودی 96 الی 97</w:t>
                        </w:r>
                      </w:p>
                    </w:tc>
                    <w:tc>
                      <w:tcPr>
                        <w:tcW w:w="1560" w:type="dxa"/>
                        <w:tcBorders>
                          <w:top w:val="outset" w:sz="6" w:space="0" w:color="auto"/>
                          <w:left w:val="outset" w:sz="6" w:space="0" w:color="auto"/>
                          <w:bottom w:val="outset" w:sz="6" w:space="0" w:color="auto"/>
                          <w:right w:val="outset" w:sz="6" w:space="0" w:color="auto"/>
                        </w:tcBorders>
                        <w:shd w:val="clear" w:color="auto" w:fill="FABF8F"/>
                        <w:vAlign w:val="center"/>
                        <w:hideMark/>
                      </w:tcPr>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17/6/98</w:t>
                        </w:r>
                      </w:p>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Pr>
                        </w:pPr>
                        <w:r w:rsidRPr="003916A5">
                          <w:rPr>
                            <w:rFonts w:ascii="Times New Roman" w:eastAsia="Times New Roman" w:hAnsi="Times New Roman" w:cs="B Titr"/>
                            <w:b/>
                            <w:bCs/>
                            <w:sz w:val="20"/>
                            <w:szCs w:val="20"/>
                            <w:rtl/>
                          </w:rPr>
                          <w:t xml:space="preserve">ساعت </w:t>
                        </w:r>
                        <w:r w:rsidRPr="003916A5">
                          <w:rPr>
                            <w:rFonts w:ascii="Times New Roman" w:eastAsia="Times New Roman" w:hAnsi="Times New Roman" w:cs="B Titr" w:hint="cs"/>
                            <w:b/>
                            <w:bCs/>
                            <w:sz w:val="20"/>
                            <w:szCs w:val="20"/>
                            <w:rtl/>
                          </w:rPr>
                          <w:t>10</w:t>
                        </w:r>
                      </w:p>
                    </w:tc>
                    <w:tc>
                      <w:tcPr>
                        <w:tcW w:w="1559" w:type="dxa"/>
                        <w:tcBorders>
                          <w:top w:val="outset" w:sz="6" w:space="0" w:color="auto"/>
                          <w:left w:val="outset" w:sz="6" w:space="0" w:color="auto"/>
                          <w:bottom w:val="outset" w:sz="6" w:space="0" w:color="auto"/>
                          <w:right w:val="outset" w:sz="6" w:space="0" w:color="auto"/>
                        </w:tcBorders>
                        <w:shd w:val="clear" w:color="auto" w:fill="FABF8F"/>
                        <w:vAlign w:val="center"/>
                        <w:hideMark/>
                      </w:tcPr>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tl/>
                          </w:rPr>
                        </w:pPr>
                        <w:r w:rsidRPr="003916A5">
                          <w:rPr>
                            <w:rFonts w:ascii="Times New Roman" w:eastAsia="Times New Roman" w:hAnsi="Times New Roman" w:cs="B Titr" w:hint="cs"/>
                            <w:b/>
                            <w:bCs/>
                            <w:sz w:val="20"/>
                            <w:szCs w:val="20"/>
                            <w:rtl/>
                          </w:rPr>
                          <w:t>19/6/98</w:t>
                        </w:r>
                      </w:p>
                      <w:p w:rsidR="000A490E" w:rsidRPr="003916A5" w:rsidRDefault="000A490E" w:rsidP="00A553F6">
                        <w:pPr>
                          <w:spacing w:before="100" w:beforeAutospacing="1" w:after="100" w:afterAutospacing="1" w:line="240" w:lineRule="auto"/>
                          <w:jc w:val="center"/>
                          <w:rPr>
                            <w:rFonts w:ascii="Times New Roman" w:eastAsia="Times New Roman" w:hAnsi="Times New Roman" w:cs="B Titr"/>
                            <w:sz w:val="20"/>
                            <w:szCs w:val="20"/>
                          </w:rPr>
                        </w:pPr>
                        <w:r w:rsidRPr="003916A5">
                          <w:rPr>
                            <w:rFonts w:ascii="Times New Roman" w:eastAsia="Times New Roman" w:hAnsi="Times New Roman" w:cs="B Titr"/>
                            <w:b/>
                            <w:bCs/>
                            <w:sz w:val="20"/>
                            <w:szCs w:val="20"/>
                            <w:rtl/>
                          </w:rPr>
                          <w:t xml:space="preserve">ساعت </w:t>
                        </w:r>
                        <w:r w:rsidRPr="003916A5">
                          <w:rPr>
                            <w:rFonts w:ascii="Times New Roman" w:eastAsia="Times New Roman" w:hAnsi="Times New Roman" w:cs="B Titr" w:hint="cs"/>
                            <w:b/>
                            <w:bCs/>
                            <w:sz w:val="20"/>
                            <w:szCs w:val="20"/>
                            <w:rtl/>
                          </w:rPr>
                          <w:t>22</w:t>
                        </w:r>
                      </w:p>
                    </w:tc>
                    <w:tc>
                      <w:tcPr>
                        <w:tcW w:w="6237" w:type="dxa"/>
                        <w:tcBorders>
                          <w:top w:val="outset" w:sz="6" w:space="0" w:color="auto"/>
                          <w:left w:val="outset" w:sz="6" w:space="0" w:color="auto"/>
                          <w:bottom w:val="outset" w:sz="6" w:space="0" w:color="auto"/>
                          <w:right w:val="outset" w:sz="6" w:space="0" w:color="auto"/>
                        </w:tcBorders>
                        <w:shd w:val="clear" w:color="auto" w:fill="FABF8F"/>
                        <w:vAlign w:val="center"/>
                        <w:hideMark/>
                      </w:tcPr>
                      <w:p w:rsidR="000A490E" w:rsidRPr="003916A5" w:rsidRDefault="000A490E" w:rsidP="00A553F6">
                        <w:pPr>
                          <w:spacing w:after="0" w:line="240" w:lineRule="auto"/>
                          <w:jc w:val="center"/>
                          <w:rPr>
                            <w:rFonts w:ascii="Tahoma" w:eastAsia="Times New Roman" w:hAnsi="Tahoma" w:cs="Tahoma"/>
                            <w:sz w:val="17"/>
                            <w:szCs w:val="17"/>
                            <w:rtl/>
                          </w:rPr>
                        </w:pPr>
                        <w:r w:rsidRPr="003916A5">
                          <w:rPr>
                            <w:rFonts w:ascii="Tahoma" w:eastAsia="Times New Roman" w:hAnsi="Tahoma" w:cs="B Nazanin" w:hint="cs"/>
                            <w:b/>
                            <w:bCs/>
                            <w:sz w:val="24"/>
                            <w:szCs w:val="24"/>
                            <w:rtl/>
                          </w:rPr>
                          <w:t>دانشجویان ورودی بهمن 94 و مهر 95 ساختمان فیض کاشانی</w:t>
                        </w:r>
                      </w:p>
                      <w:p w:rsidR="000A490E" w:rsidRPr="003916A5" w:rsidRDefault="000A490E" w:rsidP="00A553F6">
                        <w:pPr>
                          <w:spacing w:after="0" w:line="240" w:lineRule="auto"/>
                          <w:jc w:val="center"/>
                          <w:rPr>
                            <w:rFonts w:ascii="Tahoma" w:eastAsia="Times New Roman" w:hAnsi="Tahoma" w:cs="Tahoma"/>
                            <w:sz w:val="17"/>
                            <w:szCs w:val="17"/>
                            <w:rtl/>
                          </w:rPr>
                        </w:pPr>
                        <w:r w:rsidRPr="003916A5">
                          <w:rPr>
                            <w:rFonts w:ascii="Tahoma" w:eastAsia="Times New Roman" w:hAnsi="Tahoma" w:cs="B Nazanin" w:hint="cs"/>
                            <w:b/>
                            <w:bCs/>
                            <w:sz w:val="24"/>
                            <w:szCs w:val="24"/>
                            <w:rtl/>
                          </w:rPr>
                          <w:t>دانشجویان ورودی بهمن95 و سال 96 در ساختمان 70</w:t>
                        </w:r>
                      </w:p>
                      <w:p w:rsidR="000A490E" w:rsidRPr="003916A5" w:rsidRDefault="000A490E" w:rsidP="00A553F6">
                        <w:pPr>
                          <w:spacing w:after="0" w:line="240" w:lineRule="auto"/>
                          <w:jc w:val="center"/>
                          <w:rPr>
                            <w:rFonts w:ascii="Tahoma" w:eastAsia="Times New Roman" w:hAnsi="Tahoma" w:cs="Tahoma"/>
                            <w:sz w:val="17"/>
                            <w:szCs w:val="17"/>
                          </w:rPr>
                        </w:pPr>
                        <w:r w:rsidRPr="003916A5">
                          <w:rPr>
                            <w:rFonts w:ascii="Tahoma" w:eastAsia="Times New Roman" w:hAnsi="Tahoma" w:cs="B Nazanin" w:hint="cs"/>
                            <w:b/>
                            <w:bCs/>
                            <w:sz w:val="24"/>
                            <w:szCs w:val="24"/>
                            <w:rtl/>
                          </w:rPr>
                          <w:t>دانشجویان ورودی 97 در ساختمان 71</w:t>
                        </w:r>
                      </w:p>
                    </w:tc>
                  </w:tr>
                </w:tbl>
                <w:p w:rsidR="00660D0D" w:rsidRDefault="00660D0D" w:rsidP="00660D0D">
                  <w:pPr>
                    <w:shd w:val="clear" w:color="auto" w:fill="92D050"/>
                    <w:spacing w:before="100" w:beforeAutospacing="1" w:after="100" w:afterAutospacing="1" w:line="240" w:lineRule="auto"/>
                    <w:jc w:val="both"/>
                    <w:rPr>
                      <w:rFonts w:ascii="Times New Roman" w:eastAsia="Times New Roman" w:hAnsi="Times New Roman" w:cs="B Nazanin"/>
                      <w:b/>
                      <w:bCs/>
                      <w:sz w:val="26"/>
                      <w:szCs w:val="26"/>
                      <w:rtl/>
                    </w:rPr>
                  </w:pPr>
                  <w:r w:rsidRPr="00660D0D">
                    <w:rPr>
                      <w:rFonts w:ascii="Times New Roman" w:eastAsia="Times New Roman" w:hAnsi="Times New Roman" w:cs="B Titr" w:hint="cs"/>
                      <w:b/>
                      <w:bCs/>
                      <w:sz w:val="26"/>
                      <w:szCs w:val="26"/>
                      <w:rtl/>
                    </w:rPr>
                    <w:t xml:space="preserve">  تذکر مهم</w:t>
                  </w:r>
                  <w:r>
                    <w:rPr>
                      <w:rFonts w:ascii="Times New Roman" w:eastAsia="Times New Roman" w:hAnsi="Times New Roman" w:cs="B Nazanin" w:hint="cs"/>
                      <w:b/>
                      <w:bCs/>
                      <w:sz w:val="26"/>
                      <w:szCs w:val="26"/>
                      <w:rtl/>
                    </w:rPr>
                    <w:t xml:space="preserve"> : دانشجویان کارشناسی ورودی مهر 94 ( سنوات 9 تحصیلی که حداقل  6 واحد درسی مجزا داشته باشند ) پس از انتخاب واحد از تاریخ 30شهریور 98 در صورت ظرفیت خالی در خوابگاههای سطح شهر، می توانند جهت رزرو خوابگاه به واحد پذیرش مجتمع فاطمیه خوابگاه مراجعه نمایند.</w:t>
                  </w:r>
                </w:p>
                <w:p w:rsidR="009F3ED2" w:rsidRPr="003916A5" w:rsidRDefault="009F3ED2" w:rsidP="000A490E">
                  <w:pPr>
                    <w:spacing w:after="0" w:line="240" w:lineRule="auto"/>
                    <w:ind w:left="720"/>
                    <w:jc w:val="both"/>
                    <w:rPr>
                      <w:rFonts w:ascii="Tahoma" w:eastAsia="Times New Roman" w:hAnsi="Tahoma" w:cs="Tahoma"/>
                      <w:sz w:val="17"/>
                      <w:szCs w:val="17"/>
                      <w:rtl/>
                    </w:rPr>
                  </w:pPr>
                </w:p>
                <w:p w:rsidR="009F3ED2" w:rsidRPr="003916A5" w:rsidRDefault="00140D0F" w:rsidP="004C0069">
                  <w:pPr>
                    <w:spacing w:after="0" w:line="240" w:lineRule="auto"/>
                    <w:ind w:left="110"/>
                    <w:jc w:val="both"/>
                    <w:rPr>
                      <w:rFonts w:ascii="Tahoma" w:eastAsia="Times New Roman" w:hAnsi="Tahoma" w:cs="Tahoma"/>
                      <w:sz w:val="17"/>
                      <w:szCs w:val="17"/>
                      <w:rtl/>
                    </w:rPr>
                  </w:pPr>
                  <w:r w:rsidRPr="003916A5">
                    <w:rPr>
                      <w:rFonts w:ascii="Tahoma" w:eastAsia="Times New Roman" w:hAnsi="Tahoma" w:cs="B Titr" w:hint="cs"/>
                      <w:b/>
                      <w:bCs/>
                      <w:sz w:val="26"/>
                      <w:szCs w:val="26"/>
                      <w:shd w:val="clear" w:color="auto" w:fill="FF0000"/>
                      <w:rtl/>
                    </w:rPr>
                    <w:t>نکته 4</w:t>
                  </w:r>
                  <w:r w:rsidR="009F3ED2" w:rsidRPr="003916A5">
                    <w:rPr>
                      <w:rFonts w:ascii="Tahoma" w:eastAsia="Times New Roman" w:hAnsi="Tahoma" w:cs="B Nazanin" w:hint="cs"/>
                      <w:b/>
                      <w:bCs/>
                      <w:sz w:val="26"/>
                      <w:szCs w:val="26"/>
                      <w:rtl/>
                    </w:rPr>
                    <w:t>: با عنایت به اینکه ساختمان فاطمیه 4 برای اسکان دانشجویان جدیدالورود ارشد با یک ظرفیت بیشتر در نظر گرفته شده است لذا امکان رزرو در این ساختمان وجود نخواهد داشت.</w:t>
                  </w:r>
                </w:p>
                <w:p w:rsidR="009F3ED2" w:rsidRPr="003916A5" w:rsidRDefault="00140D0F" w:rsidP="004C0069">
                  <w:pPr>
                    <w:spacing w:after="0" w:line="240" w:lineRule="auto"/>
                    <w:ind w:left="110"/>
                    <w:jc w:val="both"/>
                    <w:rPr>
                      <w:rFonts w:ascii="Tahoma" w:eastAsia="Times New Roman" w:hAnsi="Tahoma" w:cs="Tahoma"/>
                      <w:b/>
                      <w:bCs/>
                      <w:sz w:val="17"/>
                      <w:szCs w:val="17"/>
                      <w:rtl/>
                    </w:rPr>
                  </w:pPr>
                  <w:r w:rsidRPr="003916A5">
                    <w:rPr>
                      <w:rFonts w:ascii="Tahoma" w:eastAsia="Times New Roman" w:hAnsi="Tahoma" w:cs="B Titr" w:hint="cs"/>
                      <w:b/>
                      <w:bCs/>
                      <w:sz w:val="26"/>
                      <w:szCs w:val="26"/>
                      <w:shd w:val="clear" w:color="auto" w:fill="FF0000"/>
                      <w:rtl/>
                    </w:rPr>
                    <w:t>نکته 5</w:t>
                  </w:r>
                  <w:r w:rsidR="009F3ED2" w:rsidRPr="003916A5">
                    <w:rPr>
                      <w:rFonts w:ascii="Tahoma" w:eastAsia="Times New Roman" w:hAnsi="Tahoma" w:cs="B Nazanin" w:hint="cs"/>
                      <w:b/>
                      <w:bCs/>
                      <w:sz w:val="26"/>
                      <w:szCs w:val="26"/>
                      <w:rtl/>
                    </w:rPr>
                    <w:t xml:space="preserve">: دانشجویان ارشد روزانه پردیس فنی در صورت تمایل می توانند </w:t>
                  </w:r>
                  <w:r w:rsidR="009F3ED2" w:rsidRPr="003916A5">
                    <w:rPr>
                      <w:rFonts w:ascii="Times New Roman" w:eastAsia="Times New Roman" w:hAnsi="Times New Roman" w:hint="cs"/>
                      <w:b/>
                      <w:bCs/>
                      <w:sz w:val="26"/>
                      <w:szCs w:val="26"/>
                      <w:rtl/>
                    </w:rPr>
                    <w:t> </w:t>
                  </w:r>
                  <w:r w:rsidR="009F3ED2" w:rsidRPr="003916A5">
                    <w:rPr>
                      <w:rFonts w:ascii="Tahoma" w:eastAsia="Times New Roman" w:hAnsi="Tahoma" w:cs="B Nazanin" w:hint="cs"/>
                      <w:b/>
                      <w:bCs/>
                      <w:sz w:val="26"/>
                      <w:szCs w:val="26"/>
                      <w:rtl/>
                    </w:rPr>
                    <w:t>در</w:t>
                  </w:r>
                  <w:r w:rsidR="00C47E11" w:rsidRPr="003916A5">
                    <w:rPr>
                      <w:rFonts w:ascii="Tahoma" w:eastAsia="Times New Roman" w:hAnsi="Tahoma" w:cs="B Titr" w:hint="cs"/>
                      <w:b/>
                      <w:bCs/>
                      <w:sz w:val="26"/>
                      <w:szCs w:val="26"/>
                      <w:rtl/>
                    </w:rPr>
                    <w:t>((</w:t>
                  </w:r>
                  <w:r w:rsidR="009F3ED2" w:rsidRPr="003916A5">
                    <w:rPr>
                      <w:rFonts w:ascii="Tahoma" w:eastAsia="Times New Roman" w:hAnsi="Tahoma" w:cs="B Titr" w:hint="cs"/>
                      <w:b/>
                      <w:bCs/>
                      <w:sz w:val="26"/>
                      <w:szCs w:val="26"/>
                      <w:rtl/>
                    </w:rPr>
                    <w:t xml:space="preserve"> بازه رزرو</w:t>
                  </w:r>
                  <w:r w:rsidR="00C47E11" w:rsidRPr="003916A5">
                    <w:rPr>
                      <w:rFonts w:ascii="Tahoma" w:eastAsia="Times New Roman" w:hAnsi="Tahoma" w:cs="B Titr" w:hint="cs"/>
                      <w:b/>
                      <w:bCs/>
                      <w:sz w:val="26"/>
                      <w:szCs w:val="26"/>
                      <w:rtl/>
                    </w:rPr>
                    <w:t>))</w:t>
                  </w:r>
                  <w:r w:rsidR="009F3ED2" w:rsidRPr="003916A5">
                    <w:rPr>
                      <w:rFonts w:ascii="Tahoma" w:eastAsia="Times New Roman" w:hAnsi="Tahoma" w:cs="B Nazanin" w:hint="cs"/>
                      <w:b/>
                      <w:bCs/>
                      <w:sz w:val="26"/>
                      <w:szCs w:val="26"/>
                      <w:rtl/>
                    </w:rPr>
                    <w:t xml:space="preserve"> ، </w:t>
                  </w:r>
                  <w:r w:rsidR="009F3ED2" w:rsidRPr="003916A5">
                    <w:rPr>
                      <w:rFonts w:ascii="Tahoma" w:eastAsia="Times New Roman" w:hAnsi="Tahoma" w:cs="B Nazanin" w:hint="cs"/>
                      <w:b/>
                      <w:bCs/>
                      <w:sz w:val="26"/>
                      <w:szCs w:val="26"/>
                      <w:u w:val="single"/>
                      <w:shd w:val="clear" w:color="auto" w:fill="FFC000"/>
                      <w:rtl/>
                    </w:rPr>
                    <w:t>خوابگاه سارا</w:t>
                  </w:r>
                  <w:r w:rsidR="009F3ED2" w:rsidRPr="003916A5">
                    <w:rPr>
                      <w:rFonts w:ascii="Tahoma" w:eastAsia="Times New Roman" w:hAnsi="Tahoma" w:cs="B Nazanin" w:hint="cs"/>
                      <w:b/>
                      <w:bCs/>
                      <w:sz w:val="26"/>
                      <w:szCs w:val="26"/>
                      <w:rtl/>
                    </w:rPr>
                    <w:t xml:space="preserve"> را انتخاب نمایند.</w:t>
                  </w:r>
                </w:p>
                <w:p w:rsidR="00602A13" w:rsidRPr="003916A5" w:rsidRDefault="00602A13" w:rsidP="00602A13">
                  <w:pPr>
                    <w:shd w:val="clear" w:color="auto" w:fill="BFBFBF" w:themeFill="background1" w:themeFillShade="BF"/>
                    <w:spacing w:after="0" w:line="240" w:lineRule="auto"/>
                    <w:rPr>
                      <w:rFonts w:ascii="B Titr" w:eastAsia="Times New Roman" w:hAnsi="B Titr" w:cs="B Titr"/>
                      <w:b/>
                      <w:bCs/>
                      <w:sz w:val="32"/>
                      <w:szCs w:val="32"/>
                      <w:rtl/>
                    </w:rPr>
                  </w:pPr>
                  <w:r w:rsidRPr="003916A5">
                    <w:rPr>
                      <w:rFonts w:ascii="B Titr" w:eastAsia="Times New Roman" w:hAnsi="B Titr" w:cs="B Titr" w:hint="cs"/>
                      <w:b/>
                      <w:bCs/>
                      <w:sz w:val="44"/>
                      <w:szCs w:val="44"/>
                      <w:rtl/>
                    </w:rPr>
                    <w:t>د</w:t>
                  </w:r>
                  <w:r w:rsidRPr="003916A5">
                    <w:rPr>
                      <w:rFonts w:ascii="B Titr" w:eastAsia="Times New Roman" w:hAnsi="B Titr" w:cs="B Titr" w:hint="cs"/>
                      <w:b/>
                      <w:bCs/>
                      <w:sz w:val="32"/>
                      <w:szCs w:val="32"/>
                      <w:rtl/>
                    </w:rPr>
                    <w:t xml:space="preserve"> : </w:t>
                  </w:r>
                  <w:r w:rsidRPr="003916A5">
                    <w:rPr>
                      <w:rFonts w:ascii="B Titr" w:eastAsia="Times New Roman" w:hAnsi="B Titr" w:cs="B Titr" w:hint="cs"/>
                      <w:sz w:val="28"/>
                      <w:szCs w:val="28"/>
                      <w:rtl/>
                    </w:rPr>
                    <w:t>بازه انصراف و لغو خوابگاه ( لغو تمدید و یا رزرو اتاق)</w:t>
                  </w:r>
                </w:p>
                <w:p w:rsidR="00227C0D" w:rsidRDefault="00227C0D" w:rsidP="00227C0D">
                  <w:pPr>
                    <w:spacing w:after="0" w:line="240" w:lineRule="auto"/>
                    <w:jc w:val="both"/>
                    <w:rPr>
                      <w:rFonts w:ascii="B Titr" w:eastAsia="Times New Roman" w:hAnsi="B Titr" w:cs="B Mitra"/>
                      <w:b/>
                      <w:bCs/>
                      <w:sz w:val="20"/>
                      <w:szCs w:val="20"/>
                      <w:rtl/>
                    </w:rPr>
                  </w:pPr>
                  <w:r w:rsidRPr="00ED0D0B">
                    <w:rPr>
                      <w:rFonts w:ascii="B Titr" w:eastAsia="Times New Roman" w:hAnsi="B Titr" w:cs="B Mitra" w:hint="cs"/>
                      <w:b/>
                      <w:bCs/>
                      <w:sz w:val="24"/>
                      <w:szCs w:val="24"/>
                      <w:rtl/>
                    </w:rPr>
                    <w:t>چنا</w:t>
                  </w:r>
                  <w:r>
                    <w:rPr>
                      <w:rFonts w:ascii="B Titr" w:eastAsia="Times New Roman" w:hAnsi="B Titr" w:cs="B Mitra" w:hint="cs"/>
                      <w:b/>
                      <w:bCs/>
                      <w:sz w:val="24"/>
                      <w:szCs w:val="24"/>
                      <w:rtl/>
                    </w:rPr>
                    <w:t>ن</w:t>
                  </w:r>
                  <w:r w:rsidRPr="00ED0D0B">
                    <w:rPr>
                      <w:rFonts w:ascii="B Titr" w:eastAsia="Times New Roman" w:hAnsi="B Titr" w:cs="B Mitra" w:hint="cs"/>
                      <w:b/>
                      <w:bCs/>
                      <w:sz w:val="24"/>
                      <w:szCs w:val="24"/>
                      <w:rtl/>
                    </w:rPr>
                    <w:t xml:space="preserve">چه دانشجویی  به هر علتی از سکونت خود در خوابگاه  منصرف شده و تصمیم به حذف اسکان خود گرفته باشد  ؛ </w:t>
                  </w:r>
                  <w:r w:rsidRPr="00ED0D0B">
                    <w:rPr>
                      <w:rFonts w:ascii="B Titr" w:eastAsia="Times New Roman" w:hAnsi="B Titr" w:cs="B Titr" w:hint="cs"/>
                      <w:b/>
                      <w:bCs/>
                      <w:sz w:val="24"/>
                      <w:szCs w:val="24"/>
                      <w:u w:val="single"/>
                      <w:shd w:val="clear" w:color="auto" w:fill="92D050"/>
                      <w:rtl/>
                    </w:rPr>
                    <w:t>در صورتی که هزینه  اجاره بها را</w:t>
                  </w:r>
                  <w:r>
                    <w:rPr>
                      <w:rFonts w:ascii="B Titr" w:eastAsia="Times New Roman" w:hAnsi="B Titr" w:cs="B Titr" w:hint="cs"/>
                      <w:b/>
                      <w:bCs/>
                      <w:sz w:val="24"/>
                      <w:szCs w:val="24"/>
                      <w:u w:val="single"/>
                      <w:shd w:val="clear" w:color="auto" w:fill="92D050"/>
                      <w:rtl/>
                    </w:rPr>
                    <w:t xml:space="preserve"> </w:t>
                  </w:r>
                  <w:r w:rsidRPr="00ED0D0B">
                    <w:rPr>
                      <w:rFonts w:ascii="B Titr" w:eastAsia="Times New Roman" w:hAnsi="B Titr" w:cs="B Titr" w:hint="cs"/>
                      <w:b/>
                      <w:bCs/>
                      <w:sz w:val="24"/>
                      <w:szCs w:val="24"/>
                      <w:u w:val="single"/>
                      <w:shd w:val="clear" w:color="auto" w:fill="92D050"/>
                      <w:rtl/>
                    </w:rPr>
                    <w:t>پرداخت نکرده  باشد</w:t>
                  </w:r>
                  <w:r w:rsidRPr="00ED0D0B">
                    <w:rPr>
                      <w:rFonts w:ascii="B Titr" w:eastAsia="Times New Roman" w:hAnsi="B Titr" w:cs="B Mitra" w:hint="cs"/>
                      <w:b/>
                      <w:bCs/>
                      <w:sz w:val="24"/>
                      <w:szCs w:val="24"/>
                      <w:rtl/>
                    </w:rPr>
                    <w:t xml:space="preserve"> ، میتواند از گزینه </w:t>
                  </w:r>
                  <w:r w:rsidRPr="00ED0D0B">
                    <w:rPr>
                      <w:rFonts w:ascii="B Titr" w:eastAsia="Times New Roman" w:hAnsi="B Titr" w:cs="B Titr" w:hint="cs"/>
                      <w:b/>
                      <w:bCs/>
                      <w:sz w:val="24"/>
                      <w:szCs w:val="24"/>
                      <w:u w:val="single"/>
                      <w:shd w:val="clear" w:color="auto" w:fill="FFC000"/>
                      <w:rtl/>
                    </w:rPr>
                    <w:t>((حذف ))</w:t>
                  </w:r>
                  <w:r w:rsidRPr="00ED0D0B">
                    <w:rPr>
                      <w:rFonts w:ascii="B Titr" w:eastAsia="Times New Roman" w:hAnsi="B Titr" w:cs="B Mitra" w:hint="cs"/>
                      <w:b/>
                      <w:bCs/>
                      <w:sz w:val="24"/>
                      <w:szCs w:val="24"/>
                      <w:rtl/>
                    </w:rPr>
                    <w:t xml:space="preserve"> درصفحه ثبت اسکان خود ، </w:t>
                  </w:r>
                  <w:r w:rsidRPr="00ED0D0B">
                    <w:rPr>
                      <w:rFonts w:ascii="B Titr" w:eastAsia="Times New Roman" w:hAnsi="B Titr" w:cs="2  Titr" w:hint="cs"/>
                      <w:b/>
                      <w:bCs/>
                      <w:sz w:val="24"/>
                      <w:szCs w:val="24"/>
                      <w:u w:val="single"/>
                      <w:rtl/>
                    </w:rPr>
                    <w:t>حداکثر تا تاریخ  2</w:t>
                  </w:r>
                  <w:r>
                    <w:rPr>
                      <w:rFonts w:ascii="B Titr" w:eastAsia="Times New Roman" w:hAnsi="B Titr" w:cs="2  Titr" w:hint="cs"/>
                      <w:b/>
                      <w:bCs/>
                      <w:sz w:val="24"/>
                      <w:szCs w:val="24"/>
                      <w:u w:val="single"/>
                      <w:rtl/>
                    </w:rPr>
                    <w:t>2</w:t>
                  </w:r>
                  <w:r w:rsidRPr="00ED0D0B">
                    <w:rPr>
                      <w:rFonts w:ascii="B Titr" w:eastAsia="Times New Roman" w:hAnsi="B Titr" w:cs="2  Titr" w:hint="cs"/>
                      <w:b/>
                      <w:bCs/>
                      <w:sz w:val="24"/>
                      <w:szCs w:val="24"/>
                      <w:u w:val="single"/>
                      <w:rtl/>
                    </w:rPr>
                    <w:t>/06/139</w:t>
                  </w:r>
                  <w:r>
                    <w:rPr>
                      <w:rFonts w:ascii="B Titr" w:eastAsia="Times New Roman" w:hAnsi="B Titr" w:cs="2  Titr" w:hint="cs"/>
                      <w:b/>
                      <w:bCs/>
                      <w:sz w:val="24"/>
                      <w:szCs w:val="24"/>
                      <w:u w:val="single"/>
                      <w:rtl/>
                    </w:rPr>
                    <w:t>8</w:t>
                  </w:r>
                  <w:r w:rsidRPr="00ED0D0B">
                    <w:rPr>
                      <w:rFonts w:ascii="B Titr" w:eastAsia="Times New Roman" w:hAnsi="B Titr" w:cs="B Mitra" w:hint="cs"/>
                      <w:b/>
                      <w:bCs/>
                      <w:sz w:val="24"/>
                      <w:szCs w:val="24"/>
                      <w:rtl/>
                    </w:rPr>
                    <w:t xml:space="preserve"> نسبت به لغو اسکان ترم </w:t>
                  </w:r>
                  <w:r>
                    <w:rPr>
                      <w:rFonts w:ascii="B Titr" w:eastAsia="Times New Roman" w:hAnsi="B Titr" w:cs="B Mitra" w:hint="cs"/>
                      <w:b/>
                      <w:bCs/>
                      <w:sz w:val="24"/>
                      <w:szCs w:val="24"/>
                      <w:rtl/>
                    </w:rPr>
                    <w:t>مهر</w:t>
                  </w:r>
                  <w:r w:rsidRPr="00ED0D0B">
                    <w:rPr>
                      <w:rFonts w:ascii="B Titr" w:eastAsia="Times New Roman" w:hAnsi="B Titr" w:cs="B Mitra" w:hint="cs"/>
                      <w:b/>
                      <w:bCs/>
                      <w:sz w:val="24"/>
                      <w:szCs w:val="24"/>
                      <w:rtl/>
                    </w:rPr>
                    <w:t xml:space="preserve"> </w:t>
                  </w:r>
                  <w:r>
                    <w:rPr>
                      <w:rFonts w:ascii="B Titr" w:eastAsia="Times New Roman" w:hAnsi="B Titr" w:cs="B Mitra" w:hint="cs"/>
                      <w:b/>
                      <w:bCs/>
                      <w:sz w:val="24"/>
                      <w:szCs w:val="24"/>
                      <w:rtl/>
                    </w:rPr>
                    <w:t>98 اقدام  نمای</w:t>
                  </w:r>
                  <w:r w:rsidRPr="00ED0D0B">
                    <w:rPr>
                      <w:rFonts w:ascii="B Titr" w:eastAsia="Times New Roman" w:hAnsi="B Titr" w:cs="B Mitra" w:hint="cs"/>
                      <w:b/>
                      <w:bCs/>
                      <w:sz w:val="24"/>
                      <w:szCs w:val="24"/>
                      <w:rtl/>
                    </w:rPr>
                    <w:t xml:space="preserve">د. در </w:t>
                  </w:r>
                  <w:r>
                    <w:rPr>
                      <w:rFonts w:ascii="B Titr" w:eastAsia="Times New Roman" w:hAnsi="B Titr" w:cs="B Mitra" w:hint="cs"/>
                      <w:b/>
                      <w:bCs/>
                      <w:sz w:val="24"/>
                      <w:szCs w:val="24"/>
                      <w:rtl/>
                    </w:rPr>
                    <w:t>صورت عدم لغو و یا انصراف؛</w:t>
                  </w:r>
                  <w:r w:rsidRPr="00ED0D0B">
                    <w:rPr>
                      <w:rFonts w:ascii="B Titr" w:eastAsia="Times New Roman" w:hAnsi="B Titr" w:cs="B Mitra" w:hint="cs"/>
                      <w:b/>
                      <w:bCs/>
                      <w:sz w:val="24"/>
                      <w:szCs w:val="24"/>
                      <w:rtl/>
                    </w:rPr>
                    <w:t xml:space="preserve"> اسکان آنهابه قوت خود باقی بوده و مبلغ هزینه اجاره بهای ترم به عهده آنها </w:t>
                  </w:r>
                  <w:r>
                    <w:rPr>
                      <w:rFonts w:ascii="B Titr" w:eastAsia="Times New Roman" w:hAnsi="B Titr" w:cs="B Mitra" w:hint="cs"/>
                      <w:b/>
                      <w:bCs/>
                      <w:sz w:val="24"/>
                      <w:szCs w:val="24"/>
                      <w:rtl/>
                    </w:rPr>
                    <w:t>می باشد</w:t>
                  </w:r>
                  <w:r w:rsidRPr="00ED0D0B">
                    <w:rPr>
                      <w:rFonts w:ascii="B Titr" w:eastAsia="Times New Roman" w:hAnsi="B Titr" w:cs="B Mitra" w:hint="cs"/>
                      <w:b/>
                      <w:bCs/>
                      <w:sz w:val="24"/>
                      <w:szCs w:val="24"/>
                      <w:rtl/>
                    </w:rPr>
                    <w:t xml:space="preserve"> و در صورت عدم پرداخت </w:t>
                  </w:r>
                  <w:r>
                    <w:rPr>
                      <w:rFonts w:ascii="B Titr" w:eastAsia="Times New Roman" w:hAnsi="B Titr" w:cs="B Mitra" w:hint="cs"/>
                      <w:b/>
                      <w:bCs/>
                      <w:sz w:val="24"/>
                      <w:szCs w:val="24"/>
                      <w:rtl/>
                    </w:rPr>
                    <w:t>اجاره بهاء</w:t>
                  </w:r>
                  <w:r w:rsidRPr="00ED0D0B">
                    <w:rPr>
                      <w:rFonts w:ascii="B Titr" w:eastAsia="Times New Roman" w:hAnsi="B Titr" w:cs="B Mitra" w:hint="cs"/>
                      <w:b/>
                      <w:bCs/>
                      <w:sz w:val="24"/>
                      <w:szCs w:val="24"/>
                      <w:rtl/>
                    </w:rPr>
                    <w:t xml:space="preserve"> بدهکار خوابگاه </w:t>
                  </w:r>
                  <w:r>
                    <w:rPr>
                      <w:rFonts w:ascii="B Titr" w:eastAsia="Times New Roman" w:hAnsi="B Titr" w:cs="B Mitra" w:hint="cs"/>
                      <w:b/>
                      <w:bCs/>
                      <w:sz w:val="24"/>
                      <w:szCs w:val="24"/>
                      <w:rtl/>
                    </w:rPr>
                    <w:t>محسوب می شوند.</w:t>
                  </w:r>
                </w:p>
                <w:p w:rsidR="00227C0D" w:rsidRDefault="00227C0D" w:rsidP="00227C0D">
                  <w:pPr>
                    <w:spacing w:after="0" w:line="240" w:lineRule="auto"/>
                    <w:jc w:val="both"/>
                    <w:rPr>
                      <w:rFonts w:ascii="B Titr" w:eastAsia="Times New Roman" w:hAnsi="B Titr" w:cs="2  Titr"/>
                      <w:sz w:val="18"/>
                      <w:szCs w:val="18"/>
                      <w:rtl/>
                    </w:rPr>
                  </w:pPr>
                  <w:r>
                    <w:rPr>
                      <w:rFonts w:ascii="B Titr" w:eastAsia="Times New Roman" w:hAnsi="B Titr" w:cs="2  Titr" w:hint="cs"/>
                      <w:b/>
                      <w:bCs/>
                      <w:sz w:val="24"/>
                      <w:szCs w:val="24"/>
                      <w:shd w:val="clear" w:color="auto" w:fill="FF0000"/>
                      <w:rtl/>
                    </w:rPr>
                    <w:t>تبصره 1</w:t>
                  </w:r>
                  <w:r>
                    <w:rPr>
                      <w:rFonts w:ascii="B Titr" w:eastAsia="Times New Roman" w:hAnsi="B Titr" w:cs="B Mitra" w:hint="cs"/>
                      <w:b/>
                      <w:bCs/>
                      <w:sz w:val="20"/>
                      <w:szCs w:val="20"/>
                      <w:rtl/>
                    </w:rPr>
                    <w:t xml:space="preserve">: </w:t>
                  </w:r>
                  <w:r w:rsidRPr="00ED0D0B">
                    <w:rPr>
                      <w:rFonts w:ascii="B Titr" w:eastAsia="Times New Roman" w:hAnsi="B Titr" w:cs="2  Titr" w:hint="cs"/>
                      <w:rtl/>
                    </w:rPr>
                    <w:t xml:space="preserve">دانشجویانی که بعد از پرداخت هزینه اجاره بها تصمیم به انصراف از خوابگاه گرفته باشند ؛ گزینه ((حذف)) غیر فعال شده و امکان لغو نخواهندداشت و چون هزینه  مستقیم به حساب صندوق رفاه دانشجویان  </w:t>
                  </w:r>
                  <w:r>
                    <w:rPr>
                      <w:rFonts w:ascii="B Titr" w:eastAsia="Times New Roman" w:hAnsi="B Titr" w:cs="2  Titr" w:hint="cs"/>
                      <w:rtl/>
                    </w:rPr>
                    <w:t>واریز می شود</w:t>
                  </w:r>
                  <w:r w:rsidRPr="00ED0D0B">
                    <w:rPr>
                      <w:rFonts w:ascii="B Titr" w:eastAsia="Times New Roman" w:hAnsi="B Titr" w:cs="2  Titr" w:hint="cs"/>
                      <w:rtl/>
                    </w:rPr>
                    <w:t xml:space="preserve">  ، طبق آیین نامه صندوق رفاه دانشجویان امکان عودت اجاره بها</w:t>
                  </w:r>
                  <w:r>
                    <w:rPr>
                      <w:rFonts w:ascii="B Titr" w:eastAsia="Times New Roman" w:hAnsi="B Titr" w:cs="2  Titr" w:hint="cs"/>
                      <w:rtl/>
                    </w:rPr>
                    <w:t xml:space="preserve"> وجود نخواهد داشت</w:t>
                  </w:r>
                  <w:r w:rsidRPr="00ED0D0B">
                    <w:rPr>
                      <w:rFonts w:ascii="B Titr" w:eastAsia="Times New Roman" w:hAnsi="B Titr" w:cs="2  Titr" w:hint="cs"/>
                      <w:rtl/>
                    </w:rPr>
                    <w:t>.</w:t>
                  </w:r>
                </w:p>
                <w:p w:rsidR="009F3ED2" w:rsidRPr="00F77C34" w:rsidRDefault="00602A13" w:rsidP="00602A13">
                  <w:pPr>
                    <w:shd w:val="clear" w:color="auto" w:fill="BFBFBF" w:themeFill="background1" w:themeFillShade="BF"/>
                    <w:bidi w:val="0"/>
                    <w:spacing w:before="100" w:beforeAutospacing="1" w:after="100" w:afterAutospacing="1" w:line="240" w:lineRule="auto"/>
                    <w:jc w:val="right"/>
                    <w:rPr>
                      <w:rFonts w:ascii="Tahoma" w:eastAsia="Times New Roman" w:hAnsi="Tahoma" w:cs="Tahoma"/>
                      <w:i/>
                      <w:iCs/>
                      <w:sz w:val="17"/>
                      <w:szCs w:val="17"/>
                    </w:rPr>
                  </w:pPr>
                  <w:r w:rsidRPr="00F77C34">
                    <w:rPr>
                      <w:rFonts w:ascii="Tahoma" w:eastAsia="Times New Roman" w:hAnsi="Tahoma" w:cs="B Titr" w:hint="cs"/>
                      <w:b/>
                      <w:bCs/>
                      <w:i/>
                      <w:iCs/>
                      <w:sz w:val="40"/>
                      <w:szCs w:val="40"/>
                      <w:rtl/>
                    </w:rPr>
                    <w:t xml:space="preserve">ﻫ </w:t>
                  </w:r>
                  <w:r w:rsidRPr="00F77C34">
                    <w:rPr>
                      <w:rFonts w:ascii="Times New Roman" w:eastAsia="Times New Roman" w:hAnsi="Times New Roman" w:hint="cs"/>
                      <w:b/>
                      <w:bCs/>
                      <w:i/>
                      <w:iCs/>
                      <w:sz w:val="40"/>
                      <w:szCs w:val="40"/>
                      <w:rtl/>
                      <w:lang w:bidi="ar-SA"/>
                    </w:rPr>
                    <w:t>–</w:t>
                  </w:r>
                  <w:r w:rsidRPr="00F77C34">
                    <w:rPr>
                      <w:rFonts w:ascii="Tahoma" w:eastAsia="Times New Roman" w:hAnsi="Tahoma" w:cs="B Titr" w:hint="cs"/>
                      <w:b/>
                      <w:bCs/>
                      <w:i/>
                      <w:iCs/>
                      <w:sz w:val="32"/>
                      <w:szCs w:val="32"/>
                      <w:rtl/>
                    </w:rPr>
                    <w:t xml:space="preserve"> بازه جابجایی</w:t>
                  </w:r>
                </w:p>
                <w:tbl>
                  <w:tblPr>
                    <w:bidiVisual/>
                    <w:tblW w:w="0" w:type="auto"/>
                    <w:tblInd w:w="595" w:type="dxa"/>
                    <w:tblCellMar>
                      <w:left w:w="0" w:type="dxa"/>
                      <w:right w:w="0" w:type="dxa"/>
                    </w:tblCellMar>
                    <w:tblLook w:val="04A0" w:firstRow="1" w:lastRow="0" w:firstColumn="1" w:lastColumn="0" w:noHBand="0" w:noVBand="1"/>
                  </w:tblPr>
                  <w:tblGrid>
                    <w:gridCol w:w="1491"/>
                    <w:gridCol w:w="2019"/>
                    <w:gridCol w:w="1910"/>
                    <w:gridCol w:w="1410"/>
                    <w:gridCol w:w="6231"/>
                  </w:tblGrid>
                  <w:tr w:rsidR="009F3ED2" w:rsidRPr="00F77C34" w:rsidTr="001518C7">
                    <w:tc>
                      <w:tcPr>
                        <w:tcW w:w="1491" w:type="dxa"/>
                        <w:tcBorders>
                          <w:top w:val="single" w:sz="8" w:space="0" w:color="auto"/>
                          <w:left w:val="single" w:sz="8" w:space="0" w:color="auto"/>
                          <w:bottom w:val="single" w:sz="8" w:space="0" w:color="auto"/>
                          <w:right w:val="single" w:sz="8" w:space="0" w:color="auto"/>
                        </w:tcBorders>
                        <w:shd w:val="clear" w:color="auto" w:fill="FF0000"/>
                        <w:tcMar>
                          <w:top w:w="0" w:type="dxa"/>
                          <w:left w:w="108" w:type="dxa"/>
                          <w:bottom w:w="0" w:type="dxa"/>
                          <w:right w:w="108" w:type="dxa"/>
                        </w:tcMar>
                        <w:hideMark/>
                      </w:tcPr>
                      <w:p w:rsidR="009F3ED2" w:rsidRPr="00F77C34" w:rsidRDefault="009F3ED2" w:rsidP="009F3ED2">
                        <w:pPr>
                          <w:bidi w:val="0"/>
                          <w:spacing w:before="100" w:beforeAutospacing="1" w:after="100" w:afterAutospacing="1" w:line="240" w:lineRule="auto"/>
                          <w:jc w:val="right"/>
                          <w:rPr>
                            <w:rFonts w:ascii="Tahoma" w:eastAsia="Times New Roman" w:hAnsi="Tahoma" w:cs="Tahoma"/>
                            <w:i/>
                            <w:iCs/>
                            <w:sz w:val="17"/>
                            <w:szCs w:val="17"/>
                          </w:rPr>
                        </w:pPr>
                        <w:r w:rsidRPr="00F77C34">
                          <w:rPr>
                            <w:rFonts w:ascii="Tahoma" w:eastAsia="Times New Roman" w:hAnsi="Tahoma" w:cs="B Titr" w:hint="cs"/>
                            <w:b/>
                            <w:bCs/>
                            <w:i/>
                            <w:iCs/>
                            <w:sz w:val="24"/>
                            <w:szCs w:val="24"/>
                            <w:rtl/>
                          </w:rPr>
                          <w:lastRenderedPageBreak/>
                          <w:t>خوابگاه</w:t>
                        </w:r>
                      </w:p>
                    </w:tc>
                    <w:tc>
                      <w:tcPr>
                        <w:tcW w:w="2019" w:type="dxa"/>
                        <w:tcBorders>
                          <w:top w:val="single" w:sz="8" w:space="0" w:color="auto"/>
                          <w:left w:val="nil"/>
                          <w:bottom w:val="single" w:sz="8" w:space="0" w:color="auto"/>
                          <w:right w:val="single" w:sz="12" w:space="0" w:color="auto"/>
                        </w:tcBorders>
                        <w:shd w:val="clear" w:color="auto" w:fill="FF0000"/>
                        <w:tcMar>
                          <w:top w:w="0" w:type="dxa"/>
                          <w:left w:w="108" w:type="dxa"/>
                          <w:bottom w:w="0" w:type="dxa"/>
                          <w:right w:w="108" w:type="dxa"/>
                        </w:tcMar>
                        <w:hideMark/>
                      </w:tcPr>
                      <w:p w:rsidR="009F3ED2" w:rsidRPr="00F77C34" w:rsidRDefault="009F3ED2" w:rsidP="009F3ED2">
                        <w:pPr>
                          <w:bidi w:val="0"/>
                          <w:spacing w:before="100" w:beforeAutospacing="1" w:after="100" w:afterAutospacing="1" w:line="240" w:lineRule="auto"/>
                          <w:jc w:val="right"/>
                          <w:rPr>
                            <w:rFonts w:ascii="Tahoma" w:eastAsia="Times New Roman" w:hAnsi="Tahoma" w:cs="Tahoma"/>
                            <w:i/>
                            <w:iCs/>
                            <w:sz w:val="17"/>
                            <w:szCs w:val="17"/>
                          </w:rPr>
                        </w:pPr>
                        <w:r w:rsidRPr="00F77C34">
                          <w:rPr>
                            <w:rFonts w:ascii="Tahoma" w:eastAsia="Times New Roman" w:hAnsi="Tahoma" w:cs="B Titr" w:hint="cs"/>
                            <w:b/>
                            <w:bCs/>
                            <w:i/>
                            <w:iCs/>
                            <w:sz w:val="24"/>
                            <w:szCs w:val="24"/>
                            <w:rtl/>
                          </w:rPr>
                          <w:t>مقطع</w:t>
                        </w:r>
                      </w:p>
                    </w:tc>
                    <w:tc>
                      <w:tcPr>
                        <w:tcW w:w="1910" w:type="dxa"/>
                        <w:tcBorders>
                          <w:top w:val="single" w:sz="8" w:space="0" w:color="auto"/>
                          <w:left w:val="nil"/>
                          <w:bottom w:val="single" w:sz="8" w:space="0" w:color="auto"/>
                          <w:right w:val="single" w:sz="12" w:space="0" w:color="auto"/>
                        </w:tcBorders>
                        <w:shd w:val="clear" w:color="auto" w:fill="FF0000"/>
                        <w:tcMar>
                          <w:top w:w="0" w:type="dxa"/>
                          <w:left w:w="108" w:type="dxa"/>
                          <w:bottom w:w="0" w:type="dxa"/>
                          <w:right w:w="108" w:type="dxa"/>
                        </w:tcMar>
                        <w:hideMark/>
                      </w:tcPr>
                      <w:p w:rsidR="009F3ED2" w:rsidRPr="00F77C34" w:rsidRDefault="009F3ED2" w:rsidP="009F3ED2">
                        <w:pPr>
                          <w:bidi w:val="0"/>
                          <w:spacing w:before="100" w:beforeAutospacing="1" w:after="100" w:afterAutospacing="1" w:line="240" w:lineRule="auto"/>
                          <w:jc w:val="right"/>
                          <w:rPr>
                            <w:rFonts w:ascii="Tahoma" w:eastAsia="Times New Roman" w:hAnsi="Tahoma" w:cs="Tahoma"/>
                            <w:i/>
                            <w:iCs/>
                            <w:sz w:val="17"/>
                            <w:szCs w:val="17"/>
                          </w:rPr>
                        </w:pPr>
                        <w:r w:rsidRPr="00F77C34">
                          <w:rPr>
                            <w:rFonts w:ascii="Tahoma" w:eastAsia="Times New Roman" w:hAnsi="Tahoma" w:cs="B Titr" w:hint="cs"/>
                            <w:b/>
                            <w:bCs/>
                            <w:i/>
                            <w:iCs/>
                            <w:sz w:val="24"/>
                            <w:szCs w:val="24"/>
                            <w:rtl/>
                          </w:rPr>
                          <w:t>شروع</w:t>
                        </w:r>
                      </w:p>
                    </w:tc>
                    <w:tc>
                      <w:tcPr>
                        <w:tcW w:w="1410" w:type="dxa"/>
                        <w:tcBorders>
                          <w:top w:val="single" w:sz="8" w:space="0" w:color="auto"/>
                          <w:left w:val="nil"/>
                          <w:bottom w:val="single" w:sz="8" w:space="0" w:color="auto"/>
                          <w:right w:val="single" w:sz="8" w:space="0" w:color="auto"/>
                        </w:tcBorders>
                        <w:shd w:val="clear" w:color="auto" w:fill="FF0000"/>
                        <w:tcMar>
                          <w:top w:w="0" w:type="dxa"/>
                          <w:left w:w="108" w:type="dxa"/>
                          <w:bottom w:w="0" w:type="dxa"/>
                          <w:right w:w="108" w:type="dxa"/>
                        </w:tcMar>
                        <w:hideMark/>
                      </w:tcPr>
                      <w:p w:rsidR="009F3ED2" w:rsidRPr="00F77C34" w:rsidRDefault="009F3ED2" w:rsidP="009F3ED2">
                        <w:pPr>
                          <w:bidi w:val="0"/>
                          <w:spacing w:before="100" w:beforeAutospacing="1" w:after="100" w:afterAutospacing="1" w:line="240" w:lineRule="auto"/>
                          <w:jc w:val="right"/>
                          <w:rPr>
                            <w:rFonts w:ascii="Tahoma" w:eastAsia="Times New Roman" w:hAnsi="Tahoma" w:cs="Tahoma"/>
                            <w:i/>
                            <w:iCs/>
                            <w:sz w:val="17"/>
                            <w:szCs w:val="17"/>
                          </w:rPr>
                        </w:pPr>
                        <w:r w:rsidRPr="00F77C34">
                          <w:rPr>
                            <w:rFonts w:ascii="Tahoma" w:eastAsia="Times New Roman" w:hAnsi="Tahoma" w:cs="B Titr" w:hint="cs"/>
                            <w:b/>
                            <w:bCs/>
                            <w:i/>
                            <w:iCs/>
                            <w:sz w:val="24"/>
                            <w:szCs w:val="24"/>
                            <w:rtl/>
                          </w:rPr>
                          <w:t>اتمام</w:t>
                        </w:r>
                      </w:p>
                    </w:tc>
                    <w:tc>
                      <w:tcPr>
                        <w:tcW w:w="6231" w:type="dxa"/>
                        <w:tcBorders>
                          <w:top w:val="single" w:sz="8" w:space="0" w:color="auto"/>
                          <w:left w:val="nil"/>
                          <w:bottom w:val="single" w:sz="8" w:space="0" w:color="auto"/>
                          <w:right w:val="single" w:sz="12" w:space="0" w:color="auto"/>
                        </w:tcBorders>
                        <w:shd w:val="clear" w:color="auto" w:fill="FF0000"/>
                        <w:tcMar>
                          <w:top w:w="0" w:type="dxa"/>
                          <w:left w:w="108" w:type="dxa"/>
                          <w:bottom w:w="0" w:type="dxa"/>
                          <w:right w:w="108" w:type="dxa"/>
                        </w:tcMar>
                        <w:hideMark/>
                      </w:tcPr>
                      <w:p w:rsidR="009F3ED2" w:rsidRPr="00F77C34" w:rsidRDefault="009F3ED2" w:rsidP="009F3ED2">
                        <w:pPr>
                          <w:bidi w:val="0"/>
                          <w:spacing w:before="100" w:beforeAutospacing="1" w:after="100" w:afterAutospacing="1" w:line="240" w:lineRule="auto"/>
                          <w:jc w:val="right"/>
                          <w:rPr>
                            <w:rFonts w:ascii="Tahoma" w:eastAsia="Times New Roman" w:hAnsi="Tahoma" w:cs="Tahoma"/>
                            <w:i/>
                            <w:iCs/>
                            <w:sz w:val="17"/>
                            <w:szCs w:val="17"/>
                          </w:rPr>
                        </w:pPr>
                        <w:r w:rsidRPr="00F77C34">
                          <w:rPr>
                            <w:rFonts w:ascii="Tahoma" w:eastAsia="Times New Roman" w:hAnsi="Tahoma" w:cs="B Titr" w:hint="cs"/>
                            <w:b/>
                            <w:bCs/>
                            <w:i/>
                            <w:iCs/>
                            <w:sz w:val="24"/>
                            <w:szCs w:val="24"/>
                            <w:rtl/>
                          </w:rPr>
                          <w:t>توضیحات</w:t>
                        </w:r>
                      </w:p>
                    </w:tc>
                  </w:tr>
                  <w:tr w:rsidR="00F77C34" w:rsidRPr="00F77C34" w:rsidTr="00EA1823">
                    <w:trPr>
                      <w:trHeight w:val="240"/>
                    </w:trPr>
                    <w:tc>
                      <w:tcPr>
                        <w:tcW w:w="1491" w:type="dxa"/>
                        <w:tcBorders>
                          <w:top w:val="nil"/>
                          <w:left w:val="single" w:sz="8" w:space="0" w:color="auto"/>
                          <w:bottom w:val="single" w:sz="8" w:space="0" w:color="auto"/>
                          <w:right w:val="single" w:sz="8" w:space="0" w:color="auto"/>
                        </w:tcBorders>
                        <w:shd w:val="clear" w:color="auto" w:fill="EAF1DD"/>
                        <w:tcMar>
                          <w:top w:w="0" w:type="dxa"/>
                          <w:left w:w="108" w:type="dxa"/>
                          <w:bottom w:w="0" w:type="dxa"/>
                          <w:right w:w="108" w:type="dxa"/>
                        </w:tcMar>
                        <w:vAlign w:val="center"/>
                        <w:hideMark/>
                      </w:tcPr>
                      <w:p w:rsidR="00F77C34" w:rsidRPr="001518C7" w:rsidRDefault="00F77C34" w:rsidP="00EA1823">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مجتمع فاطمیه و کیانوری</w:t>
                        </w:r>
                      </w:p>
                    </w:tc>
                    <w:tc>
                      <w:tcPr>
                        <w:tcW w:w="2019" w:type="dxa"/>
                        <w:tcBorders>
                          <w:top w:val="nil"/>
                          <w:left w:val="nil"/>
                          <w:bottom w:val="single" w:sz="8" w:space="0" w:color="auto"/>
                          <w:right w:val="single" w:sz="12" w:space="0" w:color="auto"/>
                        </w:tcBorders>
                        <w:shd w:val="clear" w:color="auto" w:fill="EAF1DD"/>
                        <w:tcMar>
                          <w:top w:w="0" w:type="dxa"/>
                          <w:left w:w="108" w:type="dxa"/>
                          <w:bottom w:w="0" w:type="dxa"/>
                          <w:right w:w="108" w:type="dxa"/>
                        </w:tcMar>
                        <w:vAlign w:val="center"/>
                        <w:hideMark/>
                      </w:tcPr>
                      <w:p w:rsidR="00F77C34" w:rsidRPr="001518C7" w:rsidRDefault="00F77C34" w:rsidP="001518C7">
                        <w:pPr>
                          <w:bidi w:val="0"/>
                          <w:spacing w:before="100" w:beforeAutospacing="1" w:after="100" w:afterAutospacing="1" w:line="240" w:lineRule="auto"/>
                          <w:jc w:val="center"/>
                          <w:rPr>
                            <w:rFonts w:ascii="Tahoma" w:eastAsia="Times New Roman" w:hAnsi="Tahoma" w:cs="B Titr"/>
                            <w:sz w:val="20"/>
                            <w:szCs w:val="20"/>
                            <w:rtl/>
                          </w:rPr>
                        </w:pPr>
                        <w:r w:rsidRPr="001518C7">
                          <w:rPr>
                            <w:rFonts w:ascii="Tahoma" w:eastAsia="Times New Roman" w:hAnsi="Tahoma" w:cs="B Titr" w:hint="cs"/>
                            <w:sz w:val="20"/>
                            <w:szCs w:val="20"/>
                            <w:rtl/>
                          </w:rPr>
                          <w:t>دکتری تخصصی</w:t>
                        </w:r>
                        <w:r w:rsidR="001518C7">
                          <w:rPr>
                            <w:rFonts w:ascii="Tahoma" w:eastAsia="Times New Roman" w:hAnsi="Tahoma" w:cs="B Titr" w:hint="cs"/>
                            <w:sz w:val="20"/>
                            <w:szCs w:val="20"/>
                            <w:rtl/>
                          </w:rPr>
                          <w:t xml:space="preserve"> ناپیوسته</w:t>
                        </w:r>
                      </w:p>
                      <w:p w:rsidR="00F77C34" w:rsidRPr="001518C7" w:rsidRDefault="00F77C34" w:rsidP="001518C7">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دکتری تخصصی  پیوسته</w:t>
                        </w:r>
                      </w:p>
                    </w:tc>
                    <w:tc>
                      <w:tcPr>
                        <w:tcW w:w="1910" w:type="dxa"/>
                        <w:tcBorders>
                          <w:top w:val="nil"/>
                          <w:left w:val="nil"/>
                          <w:bottom w:val="single" w:sz="8" w:space="0" w:color="auto"/>
                          <w:right w:val="single" w:sz="12" w:space="0" w:color="auto"/>
                        </w:tcBorders>
                        <w:shd w:val="clear" w:color="auto" w:fill="EAF1DD"/>
                        <w:tcMar>
                          <w:top w:w="0" w:type="dxa"/>
                          <w:left w:w="108" w:type="dxa"/>
                          <w:bottom w:w="0" w:type="dxa"/>
                          <w:right w:w="108" w:type="dxa"/>
                        </w:tcMar>
                        <w:vAlign w:val="center"/>
                        <w:hideMark/>
                      </w:tcPr>
                      <w:p w:rsidR="00F77C34" w:rsidRPr="001518C7" w:rsidRDefault="00F77C34" w:rsidP="001518C7">
                        <w:pPr>
                          <w:spacing w:before="100" w:beforeAutospacing="1" w:after="100" w:afterAutospacing="1" w:line="240" w:lineRule="auto"/>
                          <w:jc w:val="center"/>
                          <w:rPr>
                            <w:rFonts w:ascii="Times New Roman" w:eastAsia="Times New Roman" w:hAnsi="Times New Roman" w:cs="B Titr"/>
                            <w:sz w:val="20"/>
                            <w:szCs w:val="20"/>
                            <w:rtl/>
                          </w:rPr>
                        </w:pPr>
                        <w:r w:rsidRPr="001518C7">
                          <w:rPr>
                            <w:rFonts w:ascii="Times New Roman" w:eastAsia="Times New Roman" w:hAnsi="Times New Roman" w:cs="B Titr" w:hint="cs"/>
                            <w:sz w:val="20"/>
                            <w:szCs w:val="20"/>
                            <w:rtl/>
                          </w:rPr>
                          <w:t>23/6/98</w:t>
                        </w:r>
                      </w:p>
                      <w:p w:rsidR="00F77C34" w:rsidRPr="001518C7" w:rsidRDefault="00F77C34" w:rsidP="001518C7">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ساعت10</w:t>
                        </w:r>
                      </w:p>
                    </w:tc>
                    <w:tc>
                      <w:tcPr>
                        <w:tcW w:w="1410" w:type="dxa"/>
                        <w:tcBorders>
                          <w:top w:val="nil"/>
                          <w:left w:val="nil"/>
                          <w:bottom w:val="single" w:sz="8" w:space="0" w:color="auto"/>
                          <w:right w:val="single" w:sz="8" w:space="0" w:color="auto"/>
                        </w:tcBorders>
                        <w:shd w:val="clear" w:color="auto" w:fill="EAF1DD"/>
                        <w:tcMar>
                          <w:top w:w="0" w:type="dxa"/>
                          <w:left w:w="108" w:type="dxa"/>
                          <w:bottom w:w="0" w:type="dxa"/>
                          <w:right w:w="108" w:type="dxa"/>
                        </w:tcMar>
                        <w:vAlign w:val="center"/>
                        <w:hideMark/>
                      </w:tcPr>
                      <w:p w:rsidR="00F77C34" w:rsidRPr="001518C7" w:rsidRDefault="00F77C34" w:rsidP="001518C7">
                        <w:pPr>
                          <w:spacing w:before="100" w:beforeAutospacing="1" w:after="100" w:afterAutospacing="1" w:line="240" w:lineRule="auto"/>
                          <w:jc w:val="center"/>
                          <w:rPr>
                            <w:rFonts w:ascii="Times New Roman" w:eastAsia="Times New Roman" w:hAnsi="Times New Roman" w:cs="B Titr"/>
                            <w:sz w:val="20"/>
                            <w:szCs w:val="20"/>
                            <w:rtl/>
                          </w:rPr>
                        </w:pPr>
                        <w:r w:rsidRPr="001518C7">
                          <w:rPr>
                            <w:rFonts w:ascii="Times New Roman" w:eastAsia="Times New Roman" w:hAnsi="Times New Roman" w:cs="B Titr" w:hint="cs"/>
                            <w:sz w:val="20"/>
                            <w:szCs w:val="20"/>
                            <w:rtl/>
                          </w:rPr>
                          <w:t>24/6/98</w:t>
                        </w:r>
                      </w:p>
                      <w:p w:rsidR="00F77C34" w:rsidRPr="001518C7" w:rsidRDefault="00F77C34" w:rsidP="001518C7">
                        <w:pPr>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ساعت 22</w:t>
                        </w:r>
                      </w:p>
                    </w:tc>
                    <w:tc>
                      <w:tcPr>
                        <w:tcW w:w="6231" w:type="dxa"/>
                        <w:tcBorders>
                          <w:top w:val="nil"/>
                          <w:left w:val="nil"/>
                          <w:bottom w:val="single" w:sz="8" w:space="0" w:color="auto"/>
                          <w:right w:val="single" w:sz="12" w:space="0" w:color="auto"/>
                        </w:tcBorders>
                        <w:shd w:val="clear" w:color="auto" w:fill="EAF1DD"/>
                        <w:tcMar>
                          <w:top w:w="0" w:type="dxa"/>
                          <w:left w:w="108" w:type="dxa"/>
                          <w:bottom w:w="0" w:type="dxa"/>
                          <w:right w:w="108" w:type="dxa"/>
                        </w:tcMar>
                        <w:vAlign w:val="center"/>
                        <w:hideMark/>
                      </w:tcPr>
                      <w:p w:rsidR="00F77C34" w:rsidRPr="001518C7" w:rsidRDefault="00F77C34" w:rsidP="001518C7">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جابه جایی به ساختمان فاطمیه 4 امکان پذیر نمی باشد</w:t>
                        </w:r>
                      </w:p>
                    </w:tc>
                  </w:tr>
                  <w:tr w:rsidR="00F77C34" w:rsidRPr="00F77C34" w:rsidTr="00EA1823">
                    <w:trPr>
                      <w:trHeight w:val="1414"/>
                    </w:trPr>
                    <w:tc>
                      <w:tcPr>
                        <w:tcW w:w="1491" w:type="dxa"/>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F77C34" w:rsidRPr="001518C7" w:rsidRDefault="00F77C34" w:rsidP="00EA1823">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مجتمع فاطمیه</w:t>
                        </w:r>
                      </w:p>
                    </w:tc>
                    <w:tc>
                      <w:tcPr>
                        <w:tcW w:w="2019" w:type="dxa"/>
                        <w:tcBorders>
                          <w:top w:val="nil"/>
                          <w:left w:val="nil"/>
                          <w:bottom w:val="single" w:sz="8" w:space="0" w:color="auto"/>
                          <w:right w:val="single" w:sz="12" w:space="0" w:color="auto"/>
                        </w:tcBorders>
                        <w:shd w:val="clear" w:color="auto" w:fill="C6D9F1"/>
                        <w:tcMar>
                          <w:top w:w="0" w:type="dxa"/>
                          <w:left w:w="108" w:type="dxa"/>
                          <w:bottom w:w="0" w:type="dxa"/>
                          <w:right w:w="108" w:type="dxa"/>
                        </w:tcMar>
                        <w:vAlign w:val="center"/>
                        <w:hideMark/>
                      </w:tcPr>
                      <w:p w:rsidR="00F77C34" w:rsidRPr="001518C7" w:rsidRDefault="00F77C34" w:rsidP="001518C7">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 xml:space="preserve">کارشناسی ارشد و </w:t>
                        </w:r>
                        <w:r w:rsidRPr="001518C7">
                          <w:rPr>
                            <w:rFonts w:ascii="Times New Roman" w:eastAsia="Times New Roman" w:hAnsi="Times New Roman" w:hint="cs"/>
                            <w:sz w:val="20"/>
                            <w:szCs w:val="20"/>
                            <w:rtl/>
                          </w:rPr>
                          <w:t> </w:t>
                        </w:r>
                        <w:r w:rsidRPr="001518C7">
                          <w:rPr>
                            <w:rFonts w:ascii="Tahoma" w:eastAsia="Times New Roman" w:hAnsi="Tahoma" w:cs="B Titr" w:hint="cs"/>
                            <w:sz w:val="20"/>
                            <w:szCs w:val="20"/>
                            <w:rtl/>
                          </w:rPr>
                          <w:t>دکتری حرفه ای</w:t>
                        </w:r>
                      </w:p>
                    </w:tc>
                    <w:tc>
                      <w:tcPr>
                        <w:tcW w:w="1910" w:type="dxa"/>
                        <w:tcBorders>
                          <w:top w:val="nil"/>
                          <w:left w:val="nil"/>
                          <w:bottom w:val="single" w:sz="8" w:space="0" w:color="auto"/>
                          <w:right w:val="single" w:sz="12" w:space="0" w:color="auto"/>
                        </w:tcBorders>
                        <w:shd w:val="clear" w:color="auto" w:fill="C6D9F1"/>
                        <w:tcMar>
                          <w:top w:w="0" w:type="dxa"/>
                          <w:left w:w="108" w:type="dxa"/>
                          <w:bottom w:w="0" w:type="dxa"/>
                          <w:right w:w="108" w:type="dxa"/>
                        </w:tcMar>
                        <w:vAlign w:val="center"/>
                        <w:hideMark/>
                      </w:tcPr>
                      <w:p w:rsidR="00F77C34" w:rsidRPr="001518C7" w:rsidRDefault="00F77C34" w:rsidP="001518C7">
                        <w:pPr>
                          <w:spacing w:before="100" w:beforeAutospacing="1" w:after="100" w:afterAutospacing="1" w:line="240" w:lineRule="auto"/>
                          <w:jc w:val="center"/>
                          <w:rPr>
                            <w:rFonts w:ascii="Times New Roman" w:eastAsia="Times New Roman" w:hAnsi="Times New Roman" w:cs="B Titr"/>
                            <w:sz w:val="20"/>
                            <w:szCs w:val="20"/>
                            <w:rtl/>
                          </w:rPr>
                        </w:pPr>
                        <w:r w:rsidRPr="001518C7">
                          <w:rPr>
                            <w:rFonts w:ascii="Times New Roman" w:eastAsia="Times New Roman" w:hAnsi="Times New Roman" w:cs="B Titr" w:hint="cs"/>
                            <w:sz w:val="20"/>
                            <w:szCs w:val="20"/>
                            <w:rtl/>
                          </w:rPr>
                          <w:t>23/6/98</w:t>
                        </w:r>
                      </w:p>
                      <w:p w:rsidR="00F77C34" w:rsidRPr="001518C7" w:rsidRDefault="00F77C34" w:rsidP="001518C7">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ساعت12</w:t>
                        </w:r>
                      </w:p>
                    </w:tc>
                    <w:tc>
                      <w:tcPr>
                        <w:tcW w:w="1410" w:type="dxa"/>
                        <w:tcBorders>
                          <w:top w:val="nil"/>
                          <w:left w:val="nil"/>
                          <w:bottom w:val="single" w:sz="8" w:space="0" w:color="auto"/>
                          <w:right w:val="single" w:sz="8" w:space="0" w:color="auto"/>
                        </w:tcBorders>
                        <w:shd w:val="clear" w:color="auto" w:fill="C6D9F1"/>
                        <w:tcMar>
                          <w:top w:w="0" w:type="dxa"/>
                          <w:left w:w="108" w:type="dxa"/>
                          <w:bottom w:w="0" w:type="dxa"/>
                          <w:right w:w="108" w:type="dxa"/>
                        </w:tcMar>
                        <w:vAlign w:val="center"/>
                        <w:hideMark/>
                      </w:tcPr>
                      <w:p w:rsidR="00F77C34" w:rsidRPr="001518C7" w:rsidRDefault="00F77C34" w:rsidP="001518C7">
                        <w:pPr>
                          <w:spacing w:before="100" w:beforeAutospacing="1" w:after="100" w:afterAutospacing="1" w:line="240" w:lineRule="auto"/>
                          <w:jc w:val="center"/>
                          <w:rPr>
                            <w:rFonts w:ascii="Times New Roman" w:eastAsia="Times New Roman" w:hAnsi="Times New Roman" w:cs="B Titr"/>
                            <w:sz w:val="20"/>
                            <w:szCs w:val="20"/>
                            <w:rtl/>
                          </w:rPr>
                        </w:pPr>
                        <w:r w:rsidRPr="001518C7">
                          <w:rPr>
                            <w:rFonts w:ascii="Times New Roman" w:eastAsia="Times New Roman" w:hAnsi="Times New Roman" w:cs="B Titr" w:hint="cs"/>
                            <w:sz w:val="20"/>
                            <w:szCs w:val="20"/>
                            <w:rtl/>
                          </w:rPr>
                          <w:t>24/6/98</w:t>
                        </w:r>
                      </w:p>
                      <w:p w:rsidR="00F77C34" w:rsidRPr="001518C7" w:rsidRDefault="00F77C34" w:rsidP="001518C7">
                        <w:pPr>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ساعت 22</w:t>
                        </w:r>
                      </w:p>
                    </w:tc>
                    <w:tc>
                      <w:tcPr>
                        <w:tcW w:w="6231" w:type="dxa"/>
                        <w:tcBorders>
                          <w:top w:val="nil"/>
                          <w:left w:val="nil"/>
                          <w:bottom w:val="single" w:sz="8" w:space="0" w:color="auto"/>
                          <w:right w:val="single" w:sz="12" w:space="0" w:color="auto"/>
                        </w:tcBorders>
                        <w:shd w:val="clear" w:color="auto" w:fill="C6D9F1"/>
                        <w:tcMar>
                          <w:top w:w="0" w:type="dxa"/>
                          <w:left w:w="108" w:type="dxa"/>
                          <w:bottom w:w="0" w:type="dxa"/>
                          <w:right w:w="108" w:type="dxa"/>
                        </w:tcMar>
                        <w:vAlign w:val="center"/>
                        <w:hideMark/>
                      </w:tcPr>
                      <w:p w:rsidR="00F77C34" w:rsidRPr="001518C7" w:rsidRDefault="00F77C34" w:rsidP="001518C7">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جابه جایی به ساختمان فاطمیه 4 امکان پذیر نمی باشد</w:t>
                        </w:r>
                      </w:p>
                    </w:tc>
                  </w:tr>
                  <w:tr w:rsidR="00F77C34" w:rsidRPr="00F77C34" w:rsidTr="00EA1823">
                    <w:trPr>
                      <w:trHeight w:val="1310"/>
                    </w:trPr>
                    <w:tc>
                      <w:tcPr>
                        <w:tcW w:w="1491" w:type="dxa"/>
                        <w:tcBorders>
                          <w:top w:val="nil"/>
                          <w:left w:val="single" w:sz="8" w:space="0" w:color="auto"/>
                          <w:bottom w:val="single" w:sz="8" w:space="0" w:color="auto"/>
                          <w:right w:val="single" w:sz="8" w:space="0" w:color="auto"/>
                        </w:tcBorders>
                        <w:shd w:val="clear" w:color="auto" w:fill="FBD4B4"/>
                        <w:tcMar>
                          <w:top w:w="0" w:type="dxa"/>
                          <w:left w:w="108" w:type="dxa"/>
                          <w:bottom w:w="0" w:type="dxa"/>
                          <w:right w:w="108" w:type="dxa"/>
                        </w:tcMar>
                        <w:vAlign w:val="center"/>
                        <w:hideMark/>
                      </w:tcPr>
                      <w:p w:rsidR="00F77C34" w:rsidRPr="001518C7" w:rsidRDefault="00F77C34" w:rsidP="00EA1823">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مجتمع چمران</w:t>
                        </w:r>
                      </w:p>
                    </w:tc>
                    <w:tc>
                      <w:tcPr>
                        <w:tcW w:w="2019" w:type="dxa"/>
                        <w:tcBorders>
                          <w:top w:val="nil"/>
                          <w:left w:val="nil"/>
                          <w:bottom w:val="single" w:sz="8" w:space="0" w:color="auto"/>
                          <w:right w:val="single" w:sz="12" w:space="0" w:color="auto"/>
                        </w:tcBorders>
                        <w:shd w:val="clear" w:color="auto" w:fill="FBD4B4"/>
                        <w:tcMar>
                          <w:top w:w="0" w:type="dxa"/>
                          <w:left w:w="108" w:type="dxa"/>
                          <w:bottom w:w="0" w:type="dxa"/>
                          <w:right w:w="108" w:type="dxa"/>
                        </w:tcMar>
                        <w:hideMark/>
                      </w:tcPr>
                      <w:p w:rsidR="00F77C34" w:rsidRPr="001518C7" w:rsidRDefault="00F77C34" w:rsidP="00EA1823">
                        <w:pPr>
                          <w:bidi w:val="0"/>
                          <w:spacing w:before="100" w:beforeAutospacing="1" w:after="100" w:afterAutospacing="1" w:line="240" w:lineRule="auto"/>
                          <w:jc w:val="center"/>
                          <w:rPr>
                            <w:rFonts w:ascii="Tahoma" w:eastAsia="Times New Roman" w:hAnsi="Tahoma" w:cs="B Titr"/>
                            <w:sz w:val="20"/>
                            <w:szCs w:val="20"/>
                            <w:rtl/>
                          </w:rPr>
                        </w:pPr>
                        <w:r w:rsidRPr="001518C7">
                          <w:rPr>
                            <w:rFonts w:ascii="Tahoma" w:eastAsia="Times New Roman" w:hAnsi="Tahoma" w:cs="B Titr" w:hint="cs"/>
                            <w:sz w:val="20"/>
                            <w:szCs w:val="20"/>
                            <w:rtl/>
                          </w:rPr>
                          <w:t>کارشناسی</w:t>
                        </w:r>
                      </w:p>
                      <w:p w:rsidR="00F77C34" w:rsidRPr="001518C7" w:rsidRDefault="00F77C34" w:rsidP="00EA1823">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دکتری حرفه ای</w:t>
                        </w:r>
                      </w:p>
                      <w:p w:rsidR="00F77C34" w:rsidRPr="001518C7" w:rsidRDefault="00F77C34" w:rsidP="00EA1823">
                        <w:pPr>
                          <w:bidi w:val="0"/>
                          <w:spacing w:before="100" w:beforeAutospacing="1" w:after="100" w:afterAutospacing="1" w:line="240" w:lineRule="auto"/>
                          <w:jc w:val="center"/>
                          <w:rPr>
                            <w:rFonts w:ascii="Tahoma" w:eastAsia="Times New Roman" w:hAnsi="Tahoma" w:cs="B Titr"/>
                            <w:sz w:val="20"/>
                            <w:szCs w:val="20"/>
                          </w:rPr>
                        </w:pPr>
                      </w:p>
                    </w:tc>
                    <w:tc>
                      <w:tcPr>
                        <w:tcW w:w="1910" w:type="dxa"/>
                        <w:tcBorders>
                          <w:top w:val="nil"/>
                          <w:left w:val="nil"/>
                          <w:bottom w:val="single" w:sz="8" w:space="0" w:color="auto"/>
                          <w:right w:val="single" w:sz="12" w:space="0" w:color="auto"/>
                        </w:tcBorders>
                        <w:shd w:val="clear" w:color="auto" w:fill="FBD4B4"/>
                        <w:tcMar>
                          <w:top w:w="0" w:type="dxa"/>
                          <w:left w:w="108" w:type="dxa"/>
                          <w:bottom w:w="0" w:type="dxa"/>
                          <w:right w:w="108" w:type="dxa"/>
                        </w:tcMar>
                        <w:hideMark/>
                      </w:tcPr>
                      <w:p w:rsidR="00F77C34" w:rsidRPr="001518C7" w:rsidRDefault="00F77C34" w:rsidP="00EA1823">
                        <w:pPr>
                          <w:spacing w:before="100" w:beforeAutospacing="1" w:after="100" w:afterAutospacing="1" w:line="240" w:lineRule="auto"/>
                          <w:jc w:val="center"/>
                          <w:rPr>
                            <w:rFonts w:ascii="Times New Roman" w:eastAsia="Times New Roman" w:hAnsi="Times New Roman" w:cs="B Titr"/>
                            <w:sz w:val="20"/>
                            <w:szCs w:val="20"/>
                            <w:rtl/>
                          </w:rPr>
                        </w:pPr>
                        <w:r w:rsidRPr="001518C7">
                          <w:rPr>
                            <w:rFonts w:ascii="Times New Roman" w:eastAsia="Times New Roman" w:hAnsi="Times New Roman" w:cs="B Titr" w:hint="cs"/>
                            <w:sz w:val="20"/>
                            <w:szCs w:val="20"/>
                            <w:rtl/>
                          </w:rPr>
                          <w:t>23/6/98</w:t>
                        </w:r>
                      </w:p>
                      <w:p w:rsidR="00F77C34" w:rsidRPr="001518C7" w:rsidRDefault="00F77C34" w:rsidP="00EA1823">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ساعت14</w:t>
                        </w:r>
                      </w:p>
                    </w:tc>
                    <w:tc>
                      <w:tcPr>
                        <w:tcW w:w="1410" w:type="dxa"/>
                        <w:tcBorders>
                          <w:top w:val="nil"/>
                          <w:left w:val="nil"/>
                          <w:bottom w:val="single" w:sz="8" w:space="0" w:color="auto"/>
                          <w:right w:val="single" w:sz="8" w:space="0" w:color="auto"/>
                        </w:tcBorders>
                        <w:shd w:val="clear" w:color="auto" w:fill="FBD4B4"/>
                        <w:tcMar>
                          <w:top w:w="0" w:type="dxa"/>
                          <w:left w:w="108" w:type="dxa"/>
                          <w:bottom w:w="0" w:type="dxa"/>
                          <w:right w:w="108" w:type="dxa"/>
                        </w:tcMar>
                        <w:hideMark/>
                      </w:tcPr>
                      <w:p w:rsidR="00F77C34" w:rsidRPr="001518C7" w:rsidRDefault="00F77C34" w:rsidP="00EA1823">
                        <w:pPr>
                          <w:spacing w:before="100" w:beforeAutospacing="1" w:after="100" w:afterAutospacing="1" w:line="240" w:lineRule="auto"/>
                          <w:jc w:val="center"/>
                          <w:rPr>
                            <w:rFonts w:ascii="Times New Roman" w:eastAsia="Times New Roman" w:hAnsi="Times New Roman" w:cs="B Titr"/>
                            <w:sz w:val="20"/>
                            <w:szCs w:val="20"/>
                            <w:rtl/>
                          </w:rPr>
                        </w:pPr>
                        <w:r w:rsidRPr="001518C7">
                          <w:rPr>
                            <w:rFonts w:ascii="Times New Roman" w:eastAsia="Times New Roman" w:hAnsi="Times New Roman" w:cs="B Titr" w:hint="cs"/>
                            <w:sz w:val="20"/>
                            <w:szCs w:val="20"/>
                            <w:rtl/>
                          </w:rPr>
                          <w:t>24/6/98</w:t>
                        </w:r>
                      </w:p>
                      <w:p w:rsidR="00F77C34" w:rsidRPr="001518C7" w:rsidRDefault="00F77C34" w:rsidP="00EA1823">
                        <w:pPr>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ساعت 22</w:t>
                        </w:r>
                      </w:p>
                    </w:tc>
                    <w:tc>
                      <w:tcPr>
                        <w:tcW w:w="6231" w:type="dxa"/>
                        <w:tcBorders>
                          <w:top w:val="nil"/>
                          <w:left w:val="nil"/>
                          <w:bottom w:val="single" w:sz="8" w:space="0" w:color="auto"/>
                          <w:right w:val="single" w:sz="12" w:space="0" w:color="auto"/>
                        </w:tcBorders>
                        <w:shd w:val="clear" w:color="auto" w:fill="FBD4B4"/>
                        <w:tcMar>
                          <w:top w:w="0" w:type="dxa"/>
                          <w:left w:w="108" w:type="dxa"/>
                          <w:bottom w:w="0" w:type="dxa"/>
                          <w:right w:w="108" w:type="dxa"/>
                        </w:tcMar>
                        <w:vAlign w:val="center"/>
                        <w:hideMark/>
                      </w:tcPr>
                      <w:p w:rsidR="00F77C34" w:rsidRPr="001518C7" w:rsidRDefault="00F77C34" w:rsidP="00EA1823">
                        <w:pPr>
                          <w:bidi w:val="0"/>
                          <w:spacing w:before="100" w:beforeAutospacing="1" w:after="100" w:afterAutospacing="1" w:line="240" w:lineRule="auto"/>
                          <w:jc w:val="center"/>
                          <w:rPr>
                            <w:rFonts w:ascii="Tahoma" w:eastAsia="Times New Roman" w:hAnsi="Tahoma" w:cs="B Titr"/>
                            <w:sz w:val="20"/>
                            <w:szCs w:val="20"/>
                          </w:rPr>
                        </w:pPr>
                        <w:r w:rsidRPr="001518C7">
                          <w:rPr>
                            <w:rFonts w:ascii="Tahoma" w:eastAsia="Times New Roman" w:hAnsi="Tahoma" w:cs="B Titr" w:hint="cs"/>
                            <w:sz w:val="20"/>
                            <w:szCs w:val="20"/>
                            <w:rtl/>
                          </w:rPr>
                          <w:t>در ساختمانهای مجتمع چمران، جابه جایی فقط در همان ساختمانی که رزرو انجام شده ،امکان پذیر خواهد بود</w:t>
                        </w:r>
                      </w:p>
                    </w:tc>
                  </w:tr>
                </w:tbl>
                <w:p w:rsidR="00227C0D" w:rsidRDefault="00FA14E0" w:rsidP="00227C0D">
                  <w:pPr>
                    <w:bidi w:val="0"/>
                    <w:spacing w:before="100" w:beforeAutospacing="1" w:after="100" w:afterAutospacing="1" w:line="240" w:lineRule="auto"/>
                    <w:ind w:left="720"/>
                    <w:jc w:val="right"/>
                    <w:rPr>
                      <w:rFonts w:ascii="Tahoma" w:eastAsia="Times New Roman" w:hAnsi="Tahoma" w:cs="B Nazanin" w:hint="cs"/>
                      <w:b/>
                      <w:bCs/>
                      <w:sz w:val="26"/>
                      <w:szCs w:val="26"/>
                      <w:rtl/>
                    </w:rPr>
                  </w:pPr>
                  <w:r w:rsidRPr="00F77C34">
                    <w:rPr>
                      <w:rFonts w:ascii="Times New Roman" w:eastAsia="Times New Roman" w:hAnsi="Times New Roman" w:cs="B Titr" w:hint="cs"/>
                      <w:b/>
                      <w:bCs/>
                      <w:i/>
                      <w:iCs/>
                      <w:sz w:val="28"/>
                      <w:szCs w:val="28"/>
                      <w:shd w:val="clear" w:color="auto" w:fill="FF0000"/>
                      <w:rtl/>
                    </w:rPr>
                    <w:t>نکته 6</w:t>
                  </w:r>
                  <w:r w:rsidR="00227C0D" w:rsidRPr="009F3ED2">
                    <w:rPr>
                      <w:rFonts w:ascii="Tahoma" w:eastAsia="Times New Roman" w:hAnsi="Tahoma" w:cs="B Nazanin" w:hint="cs"/>
                      <w:b/>
                      <w:bCs/>
                      <w:sz w:val="26"/>
                      <w:szCs w:val="26"/>
                      <w:rtl/>
                    </w:rPr>
                    <w:t>:</w:t>
                  </w:r>
                  <w:r w:rsidR="00227C0D">
                    <w:rPr>
                      <w:rFonts w:ascii="Tahoma" w:eastAsia="Times New Roman" w:hAnsi="Tahoma" w:cs="B Nazanin" w:hint="cs"/>
                      <w:b/>
                      <w:bCs/>
                      <w:sz w:val="26"/>
                      <w:szCs w:val="26"/>
                      <w:rtl/>
                    </w:rPr>
                    <w:t xml:space="preserve"> منظور از جابجایی دراین اطلاعیه ((بازه جابجایی در اسکان)) می باشد. بدیهی است پس از تثبیت اسکان دانشجو در خوابگاه هرگونه تعویض محل اتاق (جابجایی) در صورتی که از طریق اداره پذیرش خوابگاه صورت گیرد، مجاز می باشد و در غیر اینصورت تخلف محسوب شده و هزینه هر گونه جابجایی غیر مجاز بعهده جابجاشونده خواهد بود.</w:t>
                  </w:r>
                  <w:r w:rsidR="009F3ED2" w:rsidRPr="00F77C34">
                    <w:rPr>
                      <w:rFonts w:ascii="Tahoma" w:eastAsia="Times New Roman" w:hAnsi="Tahoma" w:cs="B Nazanin" w:hint="cs"/>
                      <w:b/>
                      <w:bCs/>
                      <w:i/>
                      <w:iCs/>
                      <w:sz w:val="26"/>
                      <w:szCs w:val="26"/>
                      <w:rtl/>
                    </w:rPr>
                    <w:t>:</w:t>
                  </w:r>
                </w:p>
                <w:p w:rsidR="009F3ED2" w:rsidRPr="001518C7" w:rsidRDefault="00227C0D" w:rsidP="00227C0D">
                  <w:pPr>
                    <w:bidi w:val="0"/>
                    <w:spacing w:before="100" w:beforeAutospacing="1" w:after="100" w:afterAutospacing="1" w:line="240" w:lineRule="auto"/>
                    <w:ind w:left="720"/>
                    <w:jc w:val="right"/>
                    <w:rPr>
                      <w:rFonts w:ascii="Tahoma" w:eastAsia="Times New Roman" w:hAnsi="Tahoma" w:cs="Tahoma"/>
                      <w:sz w:val="17"/>
                      <w:szCs w:val="17"/>
                    </w:rPr>
                  </w:pPr>
                  <w:r w:rsidRPr="00AF040E">
                    <w:rPr>
                      <w:rFonts w:ascii="Times New Roman" w:eastAsia="Times New Roman" w:hAnsi="Times New Roman" w:cs="B Titr" w:hint="cs"/>
                      <w:b/>
                      <w:bCs/>
                      <w:sz w:val="28"/>
                      <w:szCs w:val="28"/>
                      <w:shd w:val="clear" w:color="auto" w:fill="FF0000"/>
                      <w:rtl/>
                    </w:rPr>
                    <w:t xml:space="preserve">نکته </w:t>
                  </w:r>
                  <w:r>
                    <w:rPr>
                      <w:rFonts w:ascii="Times New Roman" w:eastAsia="Times New Roman" w:hAnsi="Times New Roman" w:cs="B Titr" w:hint="cs"/>
                      <w:b/>
                      <w:bCs/>
                      <w:sz w:val="26"/>
                      <w:szCs w:val="26"/>
                      <w:shd w:val="clear" w:color="auto" w:fill="FF0000"/>
                      <w:rtl/>
                    </w:rPr>
                    <w:t>7</w:t>
                  </w:r>
                  <w:r>
                    <w:rPr>
                      <w:rFonts w:ascii="Times New Roman" w:eastAsia="Times New Roman" w:hAnsi="Times New Roman" w:cs="B Nazanin" w:hint="cs"/>
                      <w:b/>
                      <w:bCs/>
                      <w:sz w:val="26"/>
                      <w:szCs w:val="26"/>
                      <w:rtl/>
                    </w:rPr>
                    <w:t xml:space="preserve"> </w:t>
                  </w:r>
                  <w:r w:rsidRPr="009F3ED2">
                    <w:rPr>
                      <w:rFonts w:ascii="Tahoma" w:eastAsia="Times New Roman" w:hAnsi="Tahoma" w:cs="B Nazanin" w:hint="cs"/>
                      <w:b/>
                      <w:bCs/>
                      <w:sz w:val="26"/>
                      <w:szCs w:val="26"/>
                      <w:rtl/>
                    </w:rPr>
                    <w:t xml:space="preserve"> </w:t>
                  </w:r>
                  <w:r w:rsidR="009F3ED2" w:rsidRPr="001518C7">
                    <w:rPr>
                      <w:rFonts w:ascii="Tahoma" w:eastAsia="Times New Roman" w:hAnsi="Tahoma" w:cs="B Nazanin" w:hint="cs"/>
                      <w:b/>
                      <w:bCs/>
                      <w:sz w:val="26"/>
                      <w:szCs w:val="26"/>
                      <w:rtl/>
                    </w:rPr>
                    <w:t xml:space="preserve"> جابه جایی اتاق درخوابگاه های </w:t>
                  </w:r>
                  <w:r w:rsidR="009F3ED2" w:rsidRPr="001518C7">
                    <w:rPr>
                      <w:rFonts w:ascii="Tahoma" w:eastAsia="Times New Roman" w:hAnsi="Tahoma" w:cs="B Nazanin" w:hint="cs"/>
                      <w:b/>
                      <w:bCs/>
                      <w:sz w:val="26"/>
                      <w:szCs w:val="26"/>
                      <w:u w:val="single"/>
                      <w:shd w:val="clear" w:color="auto" w:fill="BFBFBF"/>
                      <w:rtl/>
                    </w:rPr>
                    <w:t>فاطمیه و کیانوری</w:t>
                  </w:r>
                  <w:r w:rsidR="001518C7" w:rsidRPr="001518C7">
                    <w:rPr>
                      <w:rFonts w:ascii="Tahoma" w:eastAsia="Times New Roman" w:hAnsi="Tahoma" w:cs="B Nazanin" w:hint="cs"/>
                      <w:b/>
                      <w:bCs/>
                      <w:sz w:val="26"/>
                      <w:szCs w:val="26"/>
                      <w:u w:val="single"/>
                      <w:shd w:val="clear" w:color="auto" w:fill="BFBFBF"/>
                      <w:rtl/>
                    </w:rPr>
                    <w:t xml:space="preserve"> :</w:t>
                  </w:r>
                  <w:r w:rsidR="009F3ED2" w:rsidRPr="001518C7">
                    <w:rPr>
                      <w:rFonts w:ascii="Tahoma" w:eastAsia="Times New Roman" w:hAnsi="Tahoma" w:cs="B Nazanin" w:hint="cs"/>
                      <w:b/>
                      <w:bCs/>
                      <w:sz w:val="26"/>
                      <w:szCs w:val="26"/>
                      <w:u w:val="single"/>
                      <w:shd w:val="clear" w:color="auto" w:fill="BFBFBF"/>
                      <w:rtl/>
                    </w:rPr>
                    <w:t xml:space="preserve"> </w:t>
                  </w:r>
                  <w:r w:rsidR="009F3ED2" w:rsidRPr="001518C7">
                    <w:rPr>
                      <w:rFonts w:ascii="Tahoma" w:eastAsia="Times New Roman" w:hAnsi="Tahoma" w:cs="B Nazanin" w:hint="cs"/>
                      <w:b/>
                      <w:bCs/>
                      <w:sz w:val="26"/>
                      <w:szCs w:val="26"/>
                      <w:rtl/>
                    </w:rPr>
                    <w:t>دانشجویان ارشد و دکتری حرفه ای</w:t>
                  </w:r>
                  <w:r w:rsidR="009F3ED2" w:rsidRPr="001518C7">
                    <w:rPr>
                      <w:rFonts w:ascii="Times New Roman" w:eastAsia="Times New Roman" w:hAnsi="Times New Roman" w:hint="cs"/>
                      <w:b/>
                      <w:bCs/>
                      <w:sz w:val="26"/>
                      <w:szCs w:val="26"/>
                      <w:rtl/>
                    </w:rPr>
                    <w:t> </w:t>
                  </w:r>
                  <w:r w:rsidR="009F3ED2" w:rsidRPr="001518C7">
                    <w:rPr>
                      <w:rFonts w:ascii="Tahoma" w:eastAsia="Times New Roman" w:hAnsi="Tahoma" w:cs="B Nazanin" w:hint="cs"/>
                      <w:b/>
                      <w:bCs/>
                      <w:sz w:val="26"/>
                      <w:szCs w:val="26"/>
                      <w:rtl/>
                    </w:rPr>
                    <w:t>در ساختمانها و اتاقهای کارشناسی ارشد و دکتری حرف</w:t>
                  </w:r>
                  <w:r w:rsidR="001518C7" w:rsidRPr="001518C7">
                    <w:rPr>
                      <w:rFonts w:ascii="Tahoma" w:eastAsia="Times New Roman" w:hAnsi="Tahoma" w:cs="B Nazanin" w:hint="cs"/>
                      <w:b/>
                      <w:bCs/>
                      <w:sz w:val="26"/>
                      <w:szCs w:val="26"/>
                      <w:rtl/>
                    </w:rPr>
                    <w:t>ه ای</w:t>
                  </w:r>
                  <w:r w:rsidR="00FA14E0" w:rsidRPr="001518C7">
                    <w:rPr>
                      <w:rFonts w:ascii="Tahoma" w:eastAsia="Times New Roman" w:hAnsi="Tahoma" w:cs="B Nazanin" w:hint="cs"/>
                      <w:b/>
                      <w:bCs/>
                      <w:sz w:val="26"/>
                      <w:szCs w:val="26"/>
                      <w:rtl/>
                    </w:rPr>
                    <w:t xml:space="preserve">  </w:t>
                  </w:r>
                  <w:r w:rsidR="009F3ED2" w:rsidRPr="001518C7">
                    <w:rPr>
                      <w:rFonts w:ascii="Times New Roman" w:eastAsia="Times New Roman" w:hAnsi="Times New Roman" w:hint="cs"/>
                      <w:b/>
                      <w:bCs/>
                      <w:sz w:val="26"/>
                      <w:szCs w:val="26"/>
                      <w:rtl/>
                    </w:rPr>
                    <w:t> </w:t>
                  </w:r>
                  <w:r w:rsidR="009F3ED2" w:rsidRPr="001518C7">
                    <w:rPr>
                      <w:rFonts w:ascii="Tahoma" w:eastAsia="Times New Roman" w:hAnsi="Tahoma" w:cs="B Nazanin" w:hint="cs"/>
                      <w:b/>
                      <w:bCs/>
                      <w:sz w:val="26"/>
                      <w:szCs w:val="26"/>
                      <w:rtl/>
                    </w:rPr>
                    <w:t>و دانشجویان دکتری تخصصی</w:t>
                  </w:r>
                  <w:r w:rsidR="009F3ED2" w:rsidRPr="001518C7">
                    <w:rPr>
                      <w:rFonts w:ascii="Times New Roman" w:eastAsia="Times New Roman" w:hAnsi="Times New Roman" w:hint="cs"/>
                      <w:b/>
                      <w:bCs/>
                      <w:sz w:val="26"/>
                      <w:szCs w:val="26"/>
                      <w:rtl/>
                    </w:rPr>
                    <w:t> </w:t>
                  </w:r>
                  <w:r w:rsidR="009F3ED2" w:rsidRPr="001518C7">
                    <w:rPr>
                      <w:rFonts w:ascii="Tahoma" w:eastAsia="Times New Roman" w:hAnsi="Tahoma" w:cs="B Nazanin" w:hint="cs"/>
                      <w:b/>
                      <w:bCs/>
                      <w:sz w:val="26"/>
                      <w:szCs w:val="26"/>
                      <w:rtl/>
                    </w:rPr>
                    <w:t>در ساختمانها و اتاقهای دکتری تخصصی مجاز به جابجایی می باشند.</w:t>
                  </w:r>
                </w:p>
                <w:p w:rsidR="009F3ED2" w:rsidRPr="001518C7" w:rsidRDefault="00FA14E0" w:rsidP="00846296">
                  <w:pPr>
                    <w:bidi w:val="0"/>
                    <w:spacing w:before="100" w:beforeAutospacing="1" w:after="100" w:afterAutospacing="1" w:line="240" w:lineRule="auto"/>
                    <w:ind w:left="720"/>
                    <w:jc w:val="right"/>
                    <w:rPr>
                      <w:rFonts w:ascii="Tahoma" w:eastAsia="Times New Roman" w:hAnsi="Tahoma" w:cs="Tahoma"/>
                      <w:sz w:val="17"/>
                      <w:szCs w:val="17"/>
                    </w:rPr>
                  </w:pPr>
                  <w:r w:rsidRPr="001518C7">
                    <w:rPr>
                      <w:rFonts w:ascii="Times New Roman" w:eastAsia="Times New Roman" w:hAnsi="Times New Roman" w:cs="B Titr" w:hint="cs"/>
                      <w:b/>
                      <w:bCs/>
                      <w:sz w:val="28"/>
                      <w:szCs w:val="28"/>
                      <w:shd w:val="clear" w:color="auto" w:fill="FF0000"/>
                      <w:rtl/>
                    </w:rPr>
                    <w:t>نکته</w:t>
                  </w:r>
                  <w:r w:rsidR="00846296">
                    <w:rPr>
                      <w:rFonts w:ascii="Times New Roman" w:eastAsia="Times New Roman" w:hAnsi="Times New Roman" w:cs="B Titr" w:hint="cs"/>
                      <w:b/>
                      <w:bCs/>
                      <w:sz w:val="26"/>
                      <w:szCs w:val="26"/>
                      <w:shd w:val="clear" w:color="auto" w:fill="FF0000"/>
                      <w:rtl/>
                    </w:rPr>
                    <w:t>8</w:t>
                  </w:r>
                  <w:r w:rsidR="009F3ED2" w:rsidRPr="001518C7">
                    <w:rPr>
                      <w:rFonts w:ascii="Tahoma" w:eastAsia="Times New Roman" w:hAnsi="Tahoma" w:cs="B Nazanin" w:hint="cs"/>
                      <w:b/>
                      <w:bCs/>
                      <w:sz w:val="26"/>
                      <w:szCs w:val="26"/>
                      <w:rtl/>
                    </w:rPr>
                    <w:t xml:space="preserve"> : دانشجویان ساکن در خوابگاه سارا تنها در خود خوابگاه سارا مجاز به جابه جایی خواهند بود.</w:t>
                  </w:r>
                </w:p>
                <w:p w:rsidR="009F3ED2" w:rsidRPr="001518C7" w:rsidRDefault="00FA14E0" w:rsidP="00846296">
                  <w:pPr>
                    <w:bidi w:val="0"/>
                    <w:spacing w:before="100" w:beforeAutospacing="1" w:after="100" w:afterAutospacing="1" w:line="240" w:lineRule="auto"/>
                    <w:ind w:left="720"/>
                    <w:jc w:val="right"/>
                    <w:rPr>
                      <w:rFonts w:ascii="Tahoma" w:eastAsia="Times New Roman" w:hAnsi="Tahoma" w:cs="Tahoma"/>
                      <w:sz w:val="17"/>
                      <w:szCs w:val="17"/>
                    </w:rPr>
                  </w:pPr>
                  <w:r w:rsidRPr="001518C7">
                    <w:rPr>
                      <w:rFonts w:ascii="Times New Roman" w:eastAsia="Times New Roman" w:hAnsi="Times New Roman" w:cs="B Titr" w:hint="cs"/>
                      <w:b/>
                      <w:bCs/>
                      <w:sz w:val="28"/>
                      <w:szCs w:val="28"/>
                      <w:shd w:val="clear" w:color="auto" w:fill="FF0000"/>
                      <w:rtl/>
                    </w:rPr>
                    <w:t xml:space="preserve">نکته </w:t>
                  </w:r>
                  <w:r w:rsidR="00846296">
                    <w:rPr>
                      <w:rFonts w:ascii="Times New Roman" w:eastAsia="Times New Roman" w:hAnsi="Times New Roman" w:cs="B Titr" w:hint="cs"/>
                      <w:b/>
                      <w:bCs/>
                      <w:sz w:val="26"/>
                      <w:szCs w:val="26"/>
                      <w:shd w:val="clear" w:color="auto" w:fill="FF0000"/>
                      <w:rtl/>
                    </w:rPr>
                    <w:t>9</w:t>
                  </w:r>
                  <w:r w:rsidR="009F3ED2" w:rsidRPr="001518C7">
                    <w:rPr>
                      <w:rFonts w:ascii="Tahoma" w:eastAsia="Times New Roman" w:hAnsi="Tahoma" w:cs="B Nazanin" w:hint="cs"/>
                      <w:b/>
                      <w:bCs/>
                      <w:sz w:val="26"/>
                      <w:szCs w:val="26"/>
                      <w:rtl/>
                    </w:rPr>
                    <w:t>: جابجایی دانشجویان ساکن در خوابگاه های مجتمع</w:t>
                  </w:r>
                  <w:r w:rsidR="009F3ED2" w:rsidRPr="001518C7">
                    <w:rPr>
                      <w:rFonts w:ascii="Times New Roman" w:eastAsia="Times New Roman" w:hAnsi="Times New Roman" w:hint="cs"/>
                      <w:b/>
                      <w:bCs/>
                      <w:sz w:val="26"/>
                      <w:szCs w:val="26"/>
                      <w:rtl/>
                    </w:rPr>
                    <w:t> </w:t>
                  </w:r>
                  <w:r w:rsidR="009F3ED2" w:rsidRPr="001518C7">
                    <w:rPr>
                      <w:rFonts w:ascii="Tahoma" w:eastAsia="Times New Roman" w:hAnsi="Tahoma" w:cs="B Nazanin" w:hint="cs"/>
                      <w:b/>
                      <w:bCs/>
                      <w:sz w:val="26"/>
                      <w:szCs w:val="26"/>
                      <w:rtl/>
                    </w:rPr>
                    <w:t>چمران ، فقط در همان ساختمانی</w:t>
                  </w:r>
                  <w:r w:rsidR="009F3ED2" w:rsidRPr="001518C7">
                    <w:rPr>
                      <w:rFonts w:ascii="Times New Roman" w:eastAsia="Times New Roman" w:hAnsi="Times New Roman" w:hint="cs"/>
                      <w:b/>
                      <w:bCs/>
                      <w:sz w:val="26"/>
                      <w:szCs w:val="26"/>
                      <w:rtl/>
                    </w:rPr>
                    <w:t> </w:t>
                  </w:r>
                  <w:r w:rsidR="009F3ED2" w:rsidRPr="001518C7">
                    <w:rPr>
                      <w:rFonts w:ascii="Tahoma" w:eastAsia="Times New Roman" w:hAnsi="Tahoma" w:cs="B Nazanin" w:hint="cs"/>
                      <w:b/>
                      <w:bCs/>
                      <w:sz w:val="26"/>
                      <w:szCs w:val="26"/>
                      <w:rtl/>
                    </w:rPr>
                    <w:t>که</w:t>
                  </w:r>
                  <w:r w:rsidR="001518C7">
                    <w:rPr>
                      <w:rFonts w:ascii="Tahoma" w:eastAsia="Times New Roman" w:hAnsi="Tahoma" w:cs="B Nazanin" w:hint="cs"/>
                      <w:b/>
                      <w:bCs/>
                      <w:sz w:val="26"/>
                      <w:szCs w:val="26"/>
                      <w:rtl/>
                    </w:rPr>
                    <w:t xml:space="preserve"> برای سالهای ورودی مختص به خود </w:t>
                  </w:r>
                  <w:r w:rsidR="009F3ED2" w:rsidRPr="001518C7">
                    <w:rPr>
                      <w:rFonts w:ascii="Tahoma" w:eastAsia="Times New Roman" w:hAnsi="Tahoma" w:cs="B Nazanin" w:hint="cs"/>
                      <w:b/>
                      <w:bCs/>
                      <w:sz w:val="26"/>
                      <w:szCs w:val="26"/>
                      <w:rtl/>
                    </w:rPr>
                    <w:t xml:space="preserve"> رزرو انجام شده امکان</w:t>
                  </w:r>
                  <w:r w:rsidR="001518C7">
                    <w:rPr>
                      <w:rFonts w:ascii="Tahoma" w:eastAsia="Times New Roman" w:hAnsi="Tahoma" w:cs="B Nazanin" w:hint="cs"/>
                      <w:b/>
                      <w:bCs/>
                      <w:sz w:val="26"/>
                      <w:szCs w:val="26"/>
                      <w:rtl/>
                    </w:rPr>
                    <w:t xml:space="preserve"> </w:t>
                  </w:r>
                  <w:r w:rsidR="001518C7">
                    <w:rPr>
                      <w:rFonts w:ascii="Tahoma" w:eastAsia="Times New Roman" w:hAnsi="Tahoma" w:cs="B Nazanin" w:hint="cs"/>
                      <w:b/>
                      <w:bCs/>
                      <w:sz w:val="26"/>
                      <w:szCs w:val="26"/>
                      <w:rtl/>
                    </w:rPr>
                    <w:lastRenderedPageBreak/>
                    <w:t>جابه جایی مقدور خواهد بود</w:t>
                  </w:r>
                  <w:r w:rsidR="009F3ED2" w:rsidRPr="001518C7">
                    <w:rPr>
                      <w:rFonts w:ascii="Tahoma" w:eastAsia="Times New Roman" w:hAnsi="Tahoma" w:cs="B Nazanin" w:hint="cs"/>
                      <w:b/>
                      <w:bCs/>
                      <w:sz w:val="26"/>
                      <w:szCs w:val="26"/>
                      <w:rtl/>
                    </w:rPr>
                    <w:t>.</w:t>
                  </w:r>
                </w:p>
                <w:p w:rsidR="00FA14E0" w:rsidRPr="001518C7" w:rsidRDefault="00FA14E0" w:rsidP="00846296">
                  <w:pPr>
                    <w:spacing w:before="100" w:beforeAutospacing="1" w:after="100" w:afterAutospacing="1" w:line="240" w:lineRule="auto"/>
                    <w:rPr>
                      <w:rFonts w:ascii="Times New Roman" w:eastAsia="Times New Roman" w:hAnsi="Times New Roman" w:cs="B Nazanin"/>
                      <w:b/>
                      <w:bCs/>
                      <w:sz w:val="26"/>
                      <w:szCs w:val="26"/>
                      <w:rtl/>
                    </w:rPr>
                  </w:pPr>
                  <w:r w:rsidRPr="001518C7">
                    <w:rPr>
                      <w:rFonts w:ascii="Times New Roman" w:eastAsia="Times New Roman" w:hAnsi="Times New Roman" w:cs="B Titr" w:hint="cs"/>
                      <w:b/>
                      <w:bCs/>
                      <w:sz w:val="28"/>
                      <w:szCs w:val="28"/>
                      <w:shd w:val="clear" w:color="auto" w:fill="FF0000"/>
                      <w:rtl/>
                    </w:rPr>
                    <w:t xml:space="preserve">نکته </w:t>
                  </w:r>
                  <w:r w:rsidR="00846296">
                    <w:rPr>
                      <w:rFonts w:ascii="Times New Roman" w:eastAsia="Times New Roman" w:hAnsi="Times New Roman" w:cs="B Titr" w:hint="cs"/>
                      <w:b/>
                      <w:bCs/>
                      <w:sz w:val="26"/>
                      <w:szCs w:val="26"/>
                      <w:shd w:val="clear" w:color="auto" w:fill="FF0000"/>
                      <w:rtl/>
                    </w:rPr>
                    <w:t>10</w:t>
                  </w:r>
                  <w:r w:rsidRPr="001518C7">
                    <w:rPr>
                      <w:rFonts w:ascii="Tahoma" w:eastAsia="Times New Roman" w:hAnsi="Tahoma" w:cs="B Nazanin" w:hint="cs"/>
                      <w:b/>
                      <w:bCs/>
                      <w:sz w:val="26"/>
                      <w:szCs w:val="26"/>
                      <w:rtl/>
                    </w:rPr>
                    <w:t xml:space="preserve"> : </w:t>
                  </w:r>
                  <w:r w:rsidRPr="001518C7">
                    <w:rPr>
                      <w:rFonts w:ascii="B Mitra" w:eastAsia="Times New Roman" w:hAnsi="B Mitra" w:cs="B Mitra"/>
                      <w:b/>
                      <w:bCs/>
                      <w:sz w:val="24"/>
                      <w:szCs w:val="24"/>
                      <w:rtl/>
                    </w:rPr>
                    <w:t>برای جابه جایی اتاق توجه شود که</w:t>
                  </w:r>
                  <w:r w:rsidRPr="001518C7">
                    <w:rPr>
                      <w:rFonts w:ascii="Times New Roman" w:eastAsia="Times New Roman" w:hAnsi="Times New Roman" w:hint="cs"/>
                      <w:b/>
                      <w:bCs/>
                      <w:sz w:val="24"/>
                      <w:szCs w:val="24"/>
                      <w:rtl/>
                    </w:rPr>
                    <w:t> </w:t>
                  </w:r>
                  <w:r w:rsidRPr="001518C7">
                    <w:rPr>
                      <w:rFonts w:ascii="B Mitra" w:eastAsia="Times New Roman" w:hAnsi="B Mitra" w:cs="B Mitra" w:hint="cs"/>
                      <w:b/>
                      <w:bCs/>
                      <w:sz w:val="24"/>
                      <w:szCs w:val="24"/>
                      <w:rtl/>
                    </w:rPr>
                    <w:t>بر</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rtl/>
                    </w:rPr>
                    <w:t>اساس</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rtl/>
                    </w:rPr>
                    <w:t>آئین</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rtl/>
                    </w:rPr>
                    <w:t>نامه</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rtl/>
                    </w:rPr>
                    <w:t>خوابگاهی</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rtl/>
                    </w:rPr>
                    <w:t>صندوق</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rtl/>
                    </w:rPr>
                    <w:t>رفاه</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rtl/>
                    </w:rPr>
                    <w:t>؛</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rtl/>
                    </w:rPr>
                    <w:t>دانشجو</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rtl/>
                    </w:rPr>
                    <w:t>در</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rtl/>
                    </w:rPr>
                    <w:t>صورت</w:t>
                  </w:r>
                  <w:r w:rsidRPr="001518C7">
                    <w:rPr>
                      <w:rFonts w:ascii="B Mitra" w:eastAsia="Times New Roman" w:hAnsi="B Mitra" w:cs="B Mitra"/>
                      <w:b/>
                      <w:bCs/>
                      <w:sz w:val="24"/>
                      <w:szCs w:val="24"/>
                      <w:rtl/>
                    </w:rPr>
                    <w:t xml:space="preserve"> </w:t>
                  </w:r>
                  <w:r w:rsidRPr="001518C7">
                    <w:rPr>
                      <w:rFonts w:ascii="B Mitra" w:eastAsia="Times New Roman" w:hAnsi="B Mitra" w:cs="B Mitra" w:hint="cs"/>
                      <w:b/>
                      <w:bCs/>
                      <w:sz w:val="24"/>
                      <w:szCs w:val="24"/>
                      <w:u w:val="single"/>
                      <w:rtl/>
                    </w:rPr>
                    <w:t>جابه</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hint="cs"/>
                      <w:b/>
                      <w:bCs/>
                      <w:sz w:val="24"/>
                      <w:szCs w:val="24"/>
                      <w:u w:val="single"/>
                      <w:rtl/>
                    </w:rPr>
                    <w:t>جایی</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hint="cs"/>
                      <w:b/>
                      <w:bCs/>
                      <w:sz w:val="24"/>
                      <w:szCs w:val="24"/>
                      <w:u w:val="single"/>
                      <w:rtl/>
                    </w:rPr>
                    <w:t>از</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hint="cs"/>
                      <w:b/>
                      <w:bCs/>
                      <w:sz w:val="24"/>
                      <w:szCs w:val="24"/>
                      <w:u w:val="single"/>
                      <w:rtl/>
                    </w:rPr>
                    <w:t>ظرفیت</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hint="cs"/>
                      <w:b/>
                      <w:bCs/>
                      <w:sz w:val="24"/>
                      <w:szCs w:val="24"/>
                      <w:u w:val="single"/>
                      <w:rtl/>
                    </w:rPr>
                    <w:t>بیشتر</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hint="cs"/>
                      <w:b/>
                      <w:bCs/>
                      <w:sz w:val="24"/>
                      <w:szCs w:val="24"/>
                      <w:u w:val="single"/>
                      <w:rtl/>
                    </w:rPr>
                    <w:t>به</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hint="cs"/>
                      <w:b/>
                      <w:bCs/>
                      <w:sz w:val="24"/>
                      <w:szCs w:val="24"/>
                      <w:u w:val="single"/>
                      <w:rtl/>
                    </w:rPr>
                    <w:t>ظرفیت</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hint="cs"/>
                      <w:b/>
                      <w:bCs/>
                      <w:sz w:val="24"/>
                      <w:szCs w:val="24"/>
                      <w:u w:val="single"/>
                      <w:rtl/>
                    </w:rPr>
                    <w:t>کمتر</w:t>
                  </w:r>
                  <w:r w:rsidRPr="001518C7">
                    <w:rPr>
                      <w:rFonts w:ascii="B Mitra" w:eastAsia="Times New Roman" w:hAnsi="B Mitra" w:cs="B Mitra"/>
                      <w:b/>
                      <w:bCs/>
                      <w:sz w:val="24"/>
                      <w:szCs w:val="24"/>
                      <w:u w:val="single"/>
                      <w:rtl/>
                    </w:rPr>
                    <w:t xml:space="preserve"> مستلزم پرداخت</w:t>
                  </w:r>
                  <w:r w:rsidRPr="001518C7">
                    <w:rPr>
                      <w:rFonts w:ascii="Times New Roman" w:eastAsia="Times New Roman" w:hAnsi="Times New Roman" w:hint="cs"/>
                      <w:b/>
                      <w:bCs/>
                      <w:sz w:val="24"/>
                      <w:szCs w:val="24"/>
                      <w:u w:val="single"/>
                      <w:rtl/>
                    </w:rPr>
                    <w:t> </w:t>
                  </w:r>
                  <w:r w:rsidRPr="001518C7">
                    <w:rPr>
                      <w:rFonts w:ascii="B Mitra" w:eastAsia="Times New Roman" w:hAnsi="B Mitra" w:cs="B Mitra" w:hint="cs"/>
                      <w:b/>
                      <w:bCs/>
                      <w:sz w:val="24"/>
                      <w:szCs w:val="24"/>
                      <w:u w:val="single"/>
                      <w:rtl/>
                    </w:rPr>
                    <w:t>ما</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hint="cs"/>
                      <w:b/>
                      <w:bCs/>
                      <w:sz w:val="24"/>
                      <w:szCs w:val="24"/>
                      <w:u w:val="single"/>
                      <w:rtl/>
                    </w:rPr>
                    <w:t>به</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hint="cs"/>
                      <w:b/>
                      <w:bCs/>
                      <w:sz w:val="24"/>
                      <w:szCs w:val="24"/>
                      <w:u w:val="single"/>
                      <w:rtl/>
                    </w:rPr>
                    <w:t>التفاوت</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b/>
                      <w:bCs/>
                      <w:sz w:val="24"/>
                      <w:szCs w:val="24"/>
                      <w:rtl/>
                    </w:rPr>
                    <w:t xml:space="preserve">خواهد بود و همچنین به دلیل پرداخت مستقیم اجاره بها به حساب صندوق رفاه ، در صورت </w:t>
                  </w:r>
                  <w:r w:rsidRPr="001518C7">
                    <w:rPr>
                      <w:rFonts w:ascii="B Mitra" w:eastAsia="Times New Roman" w:hAnsi="B Mitra" w:cs="B Mitra"/>
                      <w:b/>
                      <w:bCs/>
                      <w:sz w:val="24"/>
                      <w:szCs w:val="24"/>
                      <w:u w:val="single"/>
                      <w:rtl/>
                    </w:rPr>
                    <w:t xml:space="preserve">جا به جایی از ظرفیت </w:t>
                  </w:r>
                  <w:r w:rsidRPr="001518C7">
                    <w:rPr>
                      <w:rFonts w:ascii="B Mitra" w:eastAsia="Times New Roman" w:hAnsi="B Mitra" w:cs="B Mitra" w:hint="cs"/>
                      <w:b/>
                      <w:bCs/>
                      <w:sz w:val="24"/>
                      <w:szCs w:val="24"/>
                      <w:u w:val="single"/>
                      <w:rtl/>
                    </w:rPr>
                    <w:t xml:space="preserve">کمتر </w:t>
                  </w:r>
                  <w:r w:rsidRPr="001518C7">
                    <w:rPr>
                      <w:rFonts w:ascii="B Mitra" w:eastAsia="Times New Roman" w:hAnsi="B Mitra" w:cs="B Mitra"/>
                      <w:b/>
                      <w:bCs/>
                      <w:sz w:val="24"/>
                      <w:szCs w:val="24"/>
                      <w:u w:val="single"/>
                      <w:rtl/>
                    </w:rPr>
                    <w:t xml:space="preserve"> به ظرفیت </w:t>
                  </w:r>
                  <w:r w:rsidRPr="001518C7">
                    <w:rPr>
                      <w:rFonts w:ascii="B Mitra" w:eastAsia="Times New Roman" w:hAnsi="B Mitra" w:cs="B Mitra" w:hint="cs"/>
                      <w:b/>
                      <w:bCs/>
                      <w:sz w:val="24"/>
                      <w:szCs w:val="24"/>
                      <w:u w:val="single"/>
                      <w:rtl/>
                    </w:rPr>
                    <w:t>بیشتر</w:t>
                  </w:r>
                  <w:r w:rsidRPr="001518C7">
                    <w:rPr>
                      <w:rFonts w:ascii="B Mitra" w:eastAsia="Times New Roman" w:hAnsi="B Mitra" w:cs="B Mitra"/>
                      <w:b/>
                      <w:bCs/>
                      <w:sz w:val="24"/>
                      <w:szCs w:val="24"/>
                      <w:u w:val="single"/>
                      <w:rtl/>
                    </w:rPr>
                    <w:t xml:space="preserve"> ،</w:t>
                  </w:r>
                  <w:r w:rsidRPr="001518C7">
                    <w:rPr>
                      <w:rFonts w:ascii="B Mitra" w:eastAsia="Times New Roman" w:hAnsi="B Mitra" w:cs="B Mitra" w:hint="cs"/>
                      <w:b/>
                      <w:bCs/>
                      <w:sz w:val="24"/>
                      <w:szCs w:val="24"/>
                      <w:u w:val="single"/>
                      <w:rtl/>
                    </w:rPr>
                    <w:t xml:space="preserve"> </w:t>
                  </w:r>
                  <w:r w:rsidRPr="001518C7">
                    <w:rPr>
                      <w:rFonts w:ascii="B Mitra" w:eastAsia="Times New Roman" w:hAnsi="B Mitra" w:cs="B Mitra"/>
                      <w:b/>
                      <w:bCs/>
                      <w:sz w:val="24"/>
                      <w:szCs w:val="24"/>
                      <w:u w:val="single"/>
                      <w:rtl/>
                    </w:rPr>
                    <w:t>عودت مبالغ پرداخت اضافی امکان پذیر نخواهد بود</w:t>
                  </w:r>
                  <w:r w:rsidRPr="001518C7">
                    <w:rPr>
                      <w:rFonts w:ascii="B Mitra" w:eastAsia="Times New Roman" w:hAnsi="B Mitra" w:cs="B Mitra" w:hint="cs"/>
                      <w:b/>
                      <w:bCs/>
                      <w:sz w:val="24"/>
                      <w:szCs w:val="24"/>
                      <w:rtl/>
                    </w:rPr>
                    <w:t xml:space="preserve"> .</w:t>
                  </w:r>
                </w:p>
                <w:p w:rsidR="009F3ED2" w:rsidRPr="00F77C34" w:rsidRDefault="00CC3452" w:rsidP="0006092B">
                  <w:pPr>
                    <w:shd w:val="clear" w:color="auto" w:fill="BFBFBF" w:themeFill="background1" w:themeFillShade="BF"/>
                    <w:spacing w:before="100" w:beforeAutospacing="1" w:after="100" w:afterAutospacing="1" w:line="240" w:lineRule="auto"/>
                    <w:ind w:left="112"/>
                    <w:jc w:val="both"/>
                    <w:rPr>
                      <w:rFonts w:ascii="Tahoma" w:eastAsia="Times New Roman" w:hAnsi="Tahoma" w:cs="B Titr"/>
                      <w:i/>
                      <w:iCs/>
                      <w:sz w:val="17"/>
                      <w:szCs w:val="17"/>
                      <w:rtl/>
                    </w:rPr>
                  </w:pPr>
                  <w:r w:rsidRPr="00F77C34">
                    <w:rPr>
                      <w:rFonts w:ascii="Tahoma" w:eastAsia="Times New Roman" w:hAnsi="Tahoma" w:cs="B Titr" w:hint="cs"/>
                      <w:b/>
                      <w:bCs/>
                      <w:i/>
                      <w:iCs/>
                      <w:sz w:val="40"/>
                      <w:szCs w:val="40"/>
                      <w:u w:val="single"/>
                      <w:rtl/>
                    </w:rPr>
                    <w:t>و</w:t>
                  </w:r>
                  <w:r w:rsidR="009F3ED2" w:rsidRPr="00F77C34">
                    <w:rPr>
                      <w:rFonts w:ascii="Tahoma" w:eastAsia="Times New Roman" w:hAnsi="Tahoma" w:cs="B Titr" w:hint="cs"/>
                      <w:b/>
                      <w:bCs/>
                      <w:i/>
                      <w:iCs/>
                      <w:sz w:val="26"/>
                      <w:szCs w:val="26"/>
                      <w:u w:val="single"/>
                      <w:rtl/>
                    </w:rPr>
                    <w:t xml:space="preserve"> :</w:t>
                  </w:r>
                  <w:r w:rsidR="009F3ED2" w:rsidRPr="00F77C34">
                    <w:rPr>
                      <w:rFonts w:ascii="Tahoma" w:eastAsia="Times New Roman" w:hAnsi="Tahoma" w:cs="B Titr" w:hint="cs"/>
                      <w:b/>
                      <w:bCs/>
                      <w:i/>
                      <w:iCs/>
                      <w:sz w:val="40"/>
                      <w:szCs w:val="40"/>
                      <w:u w:val="single"/>
                      <w:rtl/>
                    </w:rPr>
                    <w:t>یادآوری های مهم</w:t>
                  </w:r>
                </w:p>
                <w:p w:rsidR="00846296" w:rsidRPr="000A72EE" w:rsidRDefault="00846296" w:rsidP="00846296">
                  <w:pPr>
                    <w:spacing w:before="100" w:beforeAutospacing="1" w:after="100" w:afterAutospacing="1" w:line="240" w:lineRule="auto"/>
                    <w:rPr>
                      <w:rFonts w:ascii="Times New Roman" w:eastAsia="Times New Roman" w:hAnsi="Times New Roman"/>
                      <w:sz w:val="24"/>
                      <w:szCs w:val="24"/>
                      <w:rtl/>
                    </w:rPr>
                  </w:pPr>
                  <w:r w:rsidRPr="000F5408">
                    <w:rPr>
                      <w:rFonts w:ascii="Times New Roman" w:eastAsia="Times New Roman" w:hAnsi="Times New Roman" w:cs="B Titr" w:hint="cs"/>
                      <w:b/>
                      <w:bCs/>
                      <w:color w:val="FF0000"/>
                      <w:sz w:val="26"/>
                      <w:szCs w:val="26"/>
                      <w:u w:val="single"/>
                      <w:rtl/>
                    </w:rPr>
                    <w:t xml:space="preserve">یادآوری </w:t>
                  </w:r>
                  <w:r>
                    <w:rPr>
                      <w:rFonts w:ascii="Times New Roman" w:eastAsia="Times New Roman" w:hAnsi="Times New Roman" w:cs="B Titr" w:hint="cs"/>
                      <w:b/>
                      <w:bCs/>
                      <w:color w:val="FF0000"/>
                      <w:sz w:val="26"/>
                      <w:szCs w:val="26"/>
                      <w:u w:val="single"/>
                      <w:rtl/>
                    </w:rPr>
                    <w:t xml:space="preserve">یک </w:t>
                  </w:r>
                  <w:r w:rsidRPr="000A72EE">
                    <w:rPr>
                      <w:rFonts w:ascii="Times New Roman" w:eastAsia="Times New Roman" w:hAnsi="Times New Roman" w:cs="B Nazanin" w:hint="cs"/>
                      <w:b/>
                      <w:bCs/>
                      <w:sz w:val="26"/>
                      <w:szCs w:val="26"/>
                      <w:rtl/>
                    </w:rPr>
                    <w:t xml:space="preserve">: </w:t>
                  </w:r>
                  <w:r>
                    <w:rPr>
                      <w:rFonts w:ascii="Times New Roman" w:eastAsia="Times New Roman" w:hAnsi="Times New Roman" w:cs="B Nazanin" w:hint="cs"/>
                      <w:b/>
                      <w:bCs/>
                      <w:sz w:val="26"/>
                      <w:szCs w:val="26"/>
                      <w:rtl/>
                    </w:rPr>
                    <w:t xml:space="preserve">با عنایت به اینکه بازه تمدید خوابگاه مختص دانشجویان ساکن ترم بهمن 97 می باشد </w:t>
                  </w:r>
                  <w:r w:rsidRPr="000A72EE">
                    <w:rPr>
                      <w:rFonts w:ascii="Times New Roman" w:eastAsia="Times New Roman" w:hAnsi="Times New Roman" w:cs="B Nazanin" w:hint="cs"/>
                      <w:b/>
                      <w:bCs/>
                      <w:sz w:val="26"/>
                      <w:szCs w:val="26"/>
                      <w:rtl/>
                    </w:rPr>
                    <w:t xml:space="preserve">در صورتیکه دانشجوئی بدون اطلاع پذیرش خوابگاه، اقدام به جابجایی اتاق نیمسال قبل خود کرده باشد، هیچ‌گونه مسئولیتی در قبال عدم امکان تمدید اتاق </w:t>
                  </w:r>
                  <w:r>
                    <w:rPr>
                      <w:rFonts w:ascii="Times New Roman" w:eastAsia="Times New Roman" w:hAnsi="Times New Roman" w:cs="B Nazanin" w:hint="cs"/>
                      <w:b/>
                      <w:bCs/>
                      <w:sz w:val="26"/>
                      <w:szCs w:val="26"/>
                      <w:rtl/>
                    </w:rPr>
                    <w:t>قب</w:t>
                  </w:r>
                  <w:r w:rsidRPr="000A72EE">
                    <w:rPr>
                      <w:rFonts w:ascii="Times New Roman" w:eastAsia="Times New Roman" w:hAnsi="Times New Roman" w:cs="B Nazanin" w:hint="cs"/>
                      <w:b/>
                      <w:bCs/>
                      <w:sz w:val="26"/>
                      <w:szCs w:val="26"/>
                      <w:rtl/>
                    </w:rPr>
                    <w:t xml:space="preserve">لی دانشجو متوجه </w:t>
                  </w:r>
                  <w:r>
                    <w:rPr>
                      <w:rFonts w:ascii="Times New Roman" w:eastAsia="Times New Roman" w:hAnsi="Times New Roman" w:cs="B Nazanin" w:hint="cs"/>
                      <w:b/>
                      <w:bCs/>
                      <w:sz w:val="26"/>
                      <w:szCs w:val="26"/>
                      <w:rtl/>
                    </w:rPr>
                    <w:t xml:space="preserve">پذیرش </w:t>
                  </w:r>
                  <w:r w:rsidRPr="000A72EE">
                    <w:rPr>
                      <w:rFonts w:ascii="Times New Roman" w:eastAsia="Times New Roman" w:hAnsi="Times New Roman" w:cs="B Nazanin" w:hint="cs"/>
                      <w:b/>
                      <w:bCs/>
                      <w:sz w:val="26"/>
                      <w:szCs w:val="26"/>
                      <w:rtl/>
                    </w:rPr>
                    <w:t>خوابگاه نخواهد گردید.</w:t>
                  </w:r>
                </w:p>
                <w:p w:rsidR="00846296" w:rsidRDefault="00846296" w:rsidP="00846296">
                  <w:pPr>
                    <w:spacing w:before="100" w:beforeAutospacing="1" w:after="100" w:afterAutospacing="1" w:line="240" w:lineRule="auto"/>
                    <w:jc w:val="both"/>
                    <w:rPr>
                      <w:rFonts w:ascii="Times New Roman" w:eastAsia="Times New Roman" w:hAnsi="Times New Roman"/>
                      <w:b/>
                      <w:bCs/>
                      <w:sz w:val="24"/>
                      <w:szCs w:val="24"/>
                      <w:u w:val="single"/>
                      <w:rtl/>
                    </w:rPr>
                  </w:pPr>
                  <w:r w:rsidRPr="000F5408">
                    <w:rPr>
                      <w:rFonts w:ascii="Times New Roman" w:eastAsia="Times New Roman" w:hAnsi="Times New Roman" w:cs="B Titr" w:hint="cs"/>
                      <w:b/>
                      <w:bCs/>
                      <w:color w:val="FF0000"/>
                      <w:sz w:val="26"/>
                      <w:szCs w:val="26"/>
                      <w:u w:val="single"/>
                      <w:rtl/>
                    </w:rPr>
                    <w:t xml:space="preserve">یادآوری </w:t>
                  </w:r>
                  <w:r>
                    <w:rPr>
                      <w:rFonts w:ascii="Times New Roman" w:eastAsia="Times New Roman" w:hAnsi="Times New Roman" w:cs="B Titr" w:hint="cs"/>
                      <w:b/>
                      <w:bCs/>
                      <w:color w:val="FF0000"/>
                      <w:sz w:val="26"/>
                      <w:szCs w:val="26"/>
                      <w:u w:val="single"/>
                      <w:rtl/>
                    </w:rPr>
                    <w:t>دو</w:t>
                  </w:r>
                  <w:r w:rsidRPr="000F5408">
                    <w:rPr>
                      <w:rFonts w:ascii="Times New Roman" w:eastAsia="Times New Roman" w:hAnsi="Times New Roman" w:cs="B Nazanin" w:hint="cs"/>
                      <w:b/>
                      <w:bCs/>
                      <w:color w:val="FF0000"/>
                      <w:sz w:val="26"/>
                      <w:szCs w:val="26"/>
                      <w:u w:val="single"/>
                      <w:rtl/>
                    </w:rPr>
                    <w:t xml:space="preserve"> </w:t>
                  </w:r>
                  <w:r w:rsidRPr="009D3F8E">
                    <w:rPr>
                      <w:rFonts w:ascii="Times New Roman" w:eastAsia="Times New Roman" w:hAnsi="Times New Roman" w:cs="B Nazanin" w:hint="cs"/>
                      <w:b/>
                      <w:bCs/>
                      <w:sz w:val="26"/>
                      <w:szCs w:val="26"/>
                      <w:u w:val="single"/>
                      <w:rtl/>
                    </w:rPr>
                    <w:t>: در صورتیکه دانشجویی بعد از زمان حذف اضافه به هردلیلی شاغل</w:t>
                  </w:r>
                  <w:r>
                    <w:rPr>
                      <w:rFonts w:ascii="Times New Roman" w:eastAsia="Times New Roman" w:hAnsi="Times New Roman" w:cs="B Nazanin" w:hint="cs"/>
                      <w:b/>
                      <w:bCs/>
                      <w:sz w:val="26"/>
                      <w:szCs w:val="26"/>
                      <w:u w:val="single"/>
                      <w:rtl/>
                    </w:rPr>
                    <w:t xml:space="preserve"> به تحصیل نیمسال اول سال تحصیل99-98</w:t>
                  </w:r>
                  <w:r w:rsidRPr="009D3F8E">
                    <w:rPr>
                      <w:rFonts w:ascii="Times New Roman" w:eastAsia="Times New Roman" w:hAnsi="Times New Roman" w:cs="B Nazanin" w:hint="cs"/>
                      <w:b/>
                      <w:bCs/>
                      <w:sz w:val="26"/>
                      <w:szCs w:val="26"/>
                      <w:u w:val="single"/>
                      <w:rtl/>
                    </w:rPr>
                    <w:t xml:space="preserve"> شناخته نشود،(مرخصی تحصیلی،حذف ترم و ...) و یا دفاع قبل از ترم داشته باشد</w:t>
                  </w:r>
                  <w:r>
                    <w:rPr>
                      <w:rFonts w:ascii="Times New Roman" w:eastAsia="Times New Roman" w:hAnsi="Times New Roman" w:cs="B Nazanin" w:hint="cs"/>
                      <w:b/>
                      <w:bCs/>
                      <w:sz w:val="26"/>
                      <w:szCs w:val="26"/>
                      <w:u w:val="single"/>
                      <w:rtl/>
                    </w:rPr>
                    <w:t>؛ سکونت آنها</w:t>
                  </w:r>
                  <w:r w:rsidRPr="009D3F8E">
                    <w:rPr>
                      <w:rFonts w:ascii="Times New Roman" w:eastAsia="Times New Roman" w:hAnsi="Times New Roman" w:cs="B Nazanin" w:hint="cs"/>
                      <w:b/>
                      <w:bCs/>
                      <w:sz w:val="26"/>
                      <w:szCs w:val="26"/>
                      <w:u w:val="single"/>
                      <w:rtl/>
                    </w:rPr>
                    <w:t xml:space="preserve"> بدون عود</w:t>
                  </w:r>
                  <w:r>
                    <w:rPr>
                      <w:rFonts w:ascii="Times New Roman" w:eastAsia="Times New Roman" w:hAnsi="Times New Roman" w:cs="B Nazanin" w:hint="cs"/>
                      <w:b/>
                      <w:bCs/>
                      <w:sz w:val="26"/>
                      <w:szCs w:val="26"/>
                      <w:u w:val="single"/>
                      <w:rtl/>
                    </w:rPr>
                    <w:t xml:space="preserve">ت مبلغ اجاره بهاء لغو خواهد شد و امکان رزرو (دانشجویان دارای مرخصی و حذف ترم ) در ترم های بعدی را هم نخواهد داشت مگر اینکه مراتب لغو سکونت در سیستم ثبت و ضبط گردد. </w:t>
                  </w:r>
                </w:p>
                <w:p w:rsidR="00846296" w:rsidRPr="009D3F8E" w:rsidRDefault="00846296" w:rsidP="00846296">
                  <w:pPr>
                    <w:spacing w:before="100" w:beforeAutospacing="1" w:after="100" w:afterAutospacing="1" w:line="240" w:lineRule="auto"/>
                    <w:jc w:val="both"/>
                    <w:rPr>
                      <w:rFonts w:ascii="Times New Roman" w:eastAsia="Times New Roman" w:hAnsi="Times New Roman"/>
                      <w:b/>
                      <w:bCs/>
                      <w:sz w:val="24"/>
                      <w:szCs w:val="24"/>
                      <w:u w:val="single"/>
                      <w:rtl/>
                    </w:rPr>
                  </w:pPr>
                  <w:r w:rsidRPr="000F5408">
                    <w:rPr>
                      <w:rFonts w:ascii="Times New Roman" w:eastAsia="Times New Roman" w:hAnsi="Times New Roman" w:cs="B Titr" w:hint="cs"/>
                      <w:b/>
                      <w:bCs/>
                      <w:color w:val="000000" w:themeColor="text1"/>
                      <w:sz w:val="24"/>
                      <w:szCs w:val="24"/>
                      <w:u w:val="single"/>
                      <w:rtl/>
                    </w:rPr>
                    <w:t xml:space="preserve">یادآوری </w:t>
                  </w:r>
                  <w:r>
                    <w:rPr>
                      <w:rFonts w:ascii="Times New Roman" w:eastAsia="Times New Roman" w:hAnsi="Times New Roman" w:cs="B Titr" w:hint="cs"/>
                      <w:b/>
                      <w:bCs/>
                      <w:color w:val="000000" w:themeColor="text1"/>
                      <w:sz w:val="24"/>
                      <w:szCs w:val="24"/>
                      <w:u w:val="single"/>
                      <w:rtl/>
                    </w:rPr>
                    <w:t>سه</w:t>
                  </w:r>
                  <w:r w:rsidRPr="000F5408">
                    <w:rPr>
                      <w:rFonts w:ascii="Times New Roman" w:eastAsia="Times New Roman" w:hAnsi="Times New Roman" w:cs="B Nazanin" w:hint="cs"/>
                      <w:b/>
                      <w:bCs/>
                      <w:color w:val="000000" w:themeColor="text1"/>
                      <w:sz w:val="36"/>
                      <w:szCs w:val="36"/>
                      <w:u w:val="single"/>
                      <w:rtl/>
                    </w:rPr>
                    <w:t xml:space="preserve"> </w:t>
                  </w:r>
                  <w:r w:rsidRPr="00B04E7B">
                    <w:rPr>
                      <w:rFonts w:ascii="Times New Roman" w:eastAsia="Times New Roman" w:hAnsi="Times New Roman" w:cs="B Nazanin" w:hint="cs"/>
                      <w:b/>
                      <w:bCs/>
                      <w:color w:val="FF0000"/>
                      <w:sz w:val="36"/>
                      <w:szCs w:val="36"/>
                      <w:u w:val="single"/>
                      <w:rtl/>
                    </w:rPr>
                    <w:t xml:space="preserve">: در صورتیکه عدم حضور دانشجویی پس از رزرو یا تمدید خوابگاه  محرز شود ؛ علاوه بر لغو سکونت خوابگاه  و عدم عودت مبلغ اجاره </w:t>
                  </w:r>
                  <w:r>
                    <w:rPr>
                      <w:rFonts w:ascii="Times New Roman" w:eastAsia="Times New Roman" w:hAnsi="Times New Roman" w:cs="B Nazanin" w:hint="cs"/>
                      <w:b/>
                      <w:bCs/>
                      <w:color w:val="FF0000"/>
                      <w:sz w:val="36"/>
                      <w:szCs w:val="36"/>
                      <w:u w:val="single"/>
                      <w:rtl/>
                    </w:rPr>
                    <w:t>بها ؛  دانشجوی خاطی به کمیته انض</w:t>
                  </w:r>
                  <w:r w:rsidRPr="00B04E7B">
                    <w:rPr>
                      <w:rFonts w:ascii="Times New Roman" w:eastAsia="Times New Roman" w:hAnsi="Times New Roman" w:cs="B Nazanin" w:hint="cs"/>
                      <w:b/>
                      <w:bCs/>
                      <w:color w:val="FF0000"/>
                      <w:sz w:val="36"/>
                      <w:szCs w:val="36"/>
                      <w:u w:val="single"/>
                      <w:rtl/>
                    </w:rPr>
                    <w:t>باطی معرفی خواهد شد.</w:t>
                  </w:r>
                </w:p>
                <w:p w:rsidR="00846296" w:rsidRDefault="00846296" w:rsidP="00846296">
                  <w:pPr>
                    <w:spacing w:before="100" w:beforeAutospacing="1" w:after="100" w:afterAutospacing="1" w:line="240" w:lineRule="auto"/>
                    <w:jc w:val="both"/>
                    <w:rPr>
                      <w:rFonts w:ascii="Tahoma" w:eastAsia="Times New Roman" w:hAnsi="Tahoma" w:cs="B Titr"/>
                      <w:b/>
                      <w:bCs/>
                      <w:sz w:val="28"/>
                      <w:szCs w:val="28"/>
                      <w:u w:val="single"/>
                      <w:rtl/>
                    </w:rPr>
                  </w:pPr>
                  <w:r w:rsidRPr="000F5408">
                    <w:rPr>
                      <w:rFonts w:ascii="Times New Roman" w:eastAsia="Times New Roman" w:hAnsi="Times New Roman" w:cs="B Titr" w:hint="cs"/>
                      <w:b/>
                      <w:bCs/>
                      <w:color w:val="FF0000"/>
                      <w:sz w:val="26"/>
                      <w:szCs w:val="26"/>
                      <w:u w:val="single"/>
                      <w:rtl/>
                    </w:rPr>
                    <w:t xml:space="preserve">یادآوری </w:t>
                  </w:r>
                  <w:r>
                    <w:rPr>
                      <w:rFonts w:ascii="Times New Roman" w:eastAsia="Times New Roman" w:hAnsi="Times New Roman" w:cs="B Titr" w:hint="cs"/>
                      <w:b/>
                      <w:bCs/>
                      <w:color w:val="FF0000"/>
                      <w:sz w:val="26"/>
                      <w:szCs w:val="26"/>
                      <w:u w:val="single"/>
                      <w:rtl/>
                    </w:rPr>
                    <w:t>چهار</w:t>
                  </w:r>
                  <w:r w:rsidRPr="000F5408">
                    <w:rPr>
                      <w:rFonts w:ascii="Times New Roman" w:eastAsia="Times New Roman" w:hAnsi="Times New Roman" w:cs="B Nazanin" w:hint="cs"/>
                      <w:b/>
                      <w:bCs/>
                      <w:color w:val="FF0000"/>
                      <w:sz w:val="26"/>
                      <w:szCs w:val="26"/>
                      <w:u w:val="single"/>
                      <w:rtl/>
                    </w:rPr>
                    <w:t xml:space="preserve"> </w:t>
                  </w:r>
                  <w:r w:rsidRPr="000A72EE">
                    <w:rPr>
                      <w:rFonts w:ascii="Times New Roman" w:eastAsia="Times New Roman" w:hAnsi="Times New Roman" w:cs="B Nazanin" w:hint="cs"/>
                      <w:b/>
                      <w:bCs/>
                      <w:sz w:val="26"/>
                      <w:szCs w:val="26"/>
                      <w:rtl/>
                    </w:rPr>
                    <w:t xml:space="preserve">: عدم مراجعه دانشجویان جهت ثبت نام در تاریخهای ذکر شده به سامانه بمنزله انصراف از خوابگاه می باشد و </w:t>
                  </w:r>
                  <w:r>
                    <w:rPr>
                      <w:rFonts w:ascii="Times New Roman" w:eastAsia="Times New Roman" w:hAnsi="Times New Roman" w:cs="B Nazanin" w:hint="cs"/>
                      <w:b/>
                      <w:bCs/>
                      <w:sz w:val="26"/>
                      <w:szCs w:val="26"/>
                      <w:rtl/>
                    </w:rPr>
                    <w:t xml:space="preserve">اداره پذیرش </w:t>
                  </w:r>
                  <w:r w:rsidRPr="000A72EE">
                    <w:rPr>
                      <w:rFonts w:ascii="Times New Roman" w:eastAsia="Times New Roman" w:hAnsi="Times New Roman" w:cs="B Nazanin" w:hint="cs"/>
                      <w:b/>
                      <w:bCs/>
                      <w:sz w:val="26"/>
                      <w:szCs w:val="26"/>
                      <w:rtl/>
                    </w:rPr>
                    <w:t>خوابگاه هیچگونه مسئولیتی در قبال اسکان دانشجویان نخواهد داشت.</w:t>
                  </w:r>
                </w:p>
                <w:p w:rsidR="00846296" w:rsidRPr="000A72EE" w:rsidRDefault="00846296" w:rsidP="00846296">
                  <w:pPr>
                    <w:spacing w:before="100" w:beforeAutospacing="1" w:after="100" w:afterAutospacing="1" w:line="240" w:lineRule="auto"/>
                    <w:jc w:val="both"/>
                    <w:rPr>
                      <w:rFonts w:ascii="Times New Roman" w:eastAsia="Times New Roman" w:hAnsi="Times New Roman"/>
                      <w:sz w:val="24"/>
                      <w:szCs w:val="24"/>
                      <w:rtl/>
                    </w:rPr>
                  </w:pPr>
                  <w:r w:rsidRPr="009F3ED2">
                    <w:rPr>
                      <w:rFonts w:ascii="Tahoma" w:eastAsia="Times New Roman" w:hAnsi="Tahoma" w:cs="B Titr" w:hint="cs"/>
                      <w:b/>
                      <w:bCs/>
                      <w:sz w:val="28"/>
                      <w:szCs w:val="28"/>
                      <w:u w:val="single"/>
                      <w:rtl/>
                    </w:rPr>
                    <w:lastRenderedPageBreak/>
                    <w:t xml:space="preserve">یادآوری </w:t>
                  </w:r>
                  <w:r>
                    <w:rPr>
                      <w:rFonts w:ascii="Tahoma" w:eastAsia="Times New Roman" w:hAnsi="Tahoma" w:cs="B Titr" w:hint="cs"/>
                      <w:b/>
                      <w:bCs/>
                      <w:sz w:val="28"/>
                      <w:szCs w:val="28"/>
                      <w:u w:val="single"/>
                      <w:rtl/>
                    </w:rPr>
                    <w:t>پنج</w:t>
                  </w:r>
                  <w:r w:rsidRPr="009F3ED2">
                    <w:rPr>
                      <w:rFonts w:ascii="Tahoma" w:eastAsia="Times New Roman" w:hAnsi="Tahoma" w:cs="B Titr" w:hint="cs"/>
                      <w:b/>
                      <w:bCs/>
                      <w:sz w:val="28"/>
                      <w:szCs w:val="28"/>
                      <w:u w:val="single"/>
                      <w:rtl/>
                    </w:rPr>
                    <w:t xml:space="preserve">: زمان بازگشایی خوابگاه ها در نیم سال اول تحصیلی </w:t>
                  </w:r>
                  <w:r>
                    <w:rPr>
                      <w:rFonts w:ascii="Tahoma" w:eastAsia="Times New Roman" w:hAnsi="Tahoma" w:cs="B Titr" w:hint="cs"/>
                      <w:b/>
                      <w:bCs/>
                      <w:sz w:val="28"/>
                      <w:szCs w:val="28"/>
                      <w:u w:val="single"/>
                      <w:rtl/>
                    </w:rPr>
                    <w:t>99</w:t>
                  </w:r>
                  <w:r w:rsidRPr="009F3ED2">
                    <w:rPr>
                      <w:rFonts w:ascii="Tahoma" w:eastAsia="Times New Roman" w:hAnsi="Tahoma" w:cs="B Titr" w:hint="cs"/>
                      <w:b/>
                      <w:bCs/>
                      <w:sz w:val="28"/>
                      <w:szCs w:val="28"/>
                      <w:u w:val="single"/>
                      <w:rtl/>
                    </w:rPr>
                    <w:t>-9</w:t>
                  </w:r>
                  <w:r>
                    <w:rPr>
                      <w:rFonts w:ascii="Tahoma" w:eastAsia="Times New Roman" w:hAnsi="Tahoma" w:cs="B Titr" w:hint="cs"/>
                      <w:b/>
                      <w:bCs/>
                      <w:sz w:val="28"/>
                      <w:szCs w:val="28"/>
                      <w:u w:val="single"/>
                      <w:rtl/>
                    </w:rPr>
                    <w:t>8</w:t>
                  </w:r>
                  <w:r w:rsidRPr="009F3ED2">
                    <w:rPr>
                      <w:rFonts w:ascii="Times New Roman" w:eastAsia="Times New Roman" w:hAnsi="Times New Roman" w:hint="cs"/>
                      <w:b/>
                      <w:bCs/>
                      <w:sz w:val="28"/>
                      <w:szCs w:val="28"/>
                      <w:u w:val="single"/>
                      <w:rtl/>
                    </w:rPr>
                    <w:t> </w:t>
                  </w:r>
                  <w:r w:rsidRPr="009F3ED2">
                    <w:rPr>
                      <w:rFonts w:ascii="Tahoma" w:eastAsia="Times New Roman" w:hAnsi="Tahoma" w:cs="B Titr" w:hint="cs"/>
                      <w:b/>
                      <w:bCs/>
                      <w:sz w:val="28"/>
                      <w:szCs w:val="28"/>
                      <w:u w:val="single"/>
                      <w:rtl/>
                    </w:rPr>
                    <w:t xml:space="preserve">از ساعت </w:t>
                  </w:r>
                  <w:r>
                    <w:rPr>
                      <w:rFonts w:ascii="Tahoma" w:eastAsia="Times New Roman" w:hAnsi="Tahoma" w:cs="B Titr" w:hint="cs"/>
                      <w:b/>
                      <w:bCs/>
                      <w:sz w:val="28"/>
                      <w:szCs w:val="28"/>
                      <w:u w:val="single"/>
                      <w:rtl/>
                    </w:rPr>
                    <w:t>10</w:t>
                  </w:r>
                  <w:r w:rsidRPr="009F3ED2">
                    <w:rPr>
                      <w:rFonts w:ascii="Times New Roman" w:eastAsia="Times New Roman" w:hAnsi="Times New Roman" w:hint="cs"/>
                      <w:b/>
                      <w:bCs/>
                      <w:sz w:val="28"/>
                      <w:szCs w:val="28"/>
                      <w:u w:val="single"/>
                      <w:rtl/>
                    </w:rPr>
                    <w:t> </w:t>
                  </w:r>
                  <w:r w:rsidRPr="009F3ED2">
                    <w:rPr>
                      <w:rFonts w:ascii="Tahoma" w:eastAsia="Times New Roman" w:hAnsi="Tahoma" w:cs="B Titr" w:hint="cs"/>
                      <w:b/>
                      <w:bCs/>
                      <w:sz w:val="28"/>
                      <w:szCs w:val="28"/>
                      <w:u w:val="single"/>
                      <w:rtl/>
                    </w:rPr>
                    <w:t xml:space="preserve">صبح روز جمعه مورخ </w:t>
                  </w:r>
                  <w:r>
                    <w:rPr>
                      <w:rFonts w:ascii="Tahoma" w:eastAsia="Times New Roman" w:hAnsi="Tahoma" w:cs="B Titr" w:hint="cs"/>
                      <w:b/>
                      <w:bCs/>
                      <w:sz w:val="28"/>
                      <w:szCs w:val="28"/>
                      <w:u w:val="single"/>
                      <w:rtl/>
                    </w:rPr>
                    <w:t>29/6/1398</w:t>
                  </w:r>
                  <w:r w:rsidRPr="009F3ED2">
                    <w:rPr>
                      <w:rFonts w:ascii="Tahoma" w:eastAsia="Times New Roman" w:hAnsi="Tahoma" w:cs="B Titr" w:hint="cs"/>
                      <w:b/>
                      <w:bCs/>
                      <w:sz w:val="28"/>
                      <w:szCs w:val="28"/>
                      <w:u w:val="single"/>
                      <w:rtl/>
                    </w:rPr>
                    <w:t xml:space="preserve"> خواهد بود.</w:t>
                  </w:r>
                </w:p>
                <w:p w:rsidR="009F3ED2" w:rsidRPr="00F77C34" w:rsidRDefault="009F3ED2" w:rsidP="009E5DDB">
                  <w:pPr>
                    <w:spacing w:before="100" w:beforeAutospacing="1" w:after="100" w:afterAutospacing="1" w:line="240" w:lineRule="auto"/>
                    <w:ind w:left="254"/>
                    <w:jc w:val="both"/>
                    <w:rPr>
                      <w:rFonts w:ascii="Tahoma" w:eastAsia="Times New Roman" w:hAnsi="Tahoma" w:cs="Tahoma"/>
                      <w:i/>
                      <w:iCs/>
                      <w:sz w:val="17"/>
                      <w:szCs w:val="17"/>
                      <w:rtl/>
                    </w:rPr>
                  </w:pPr>
                  <w:bookmarkStart w:id="0" w:name="_GoBack"/>
                  <w:bookmarkEnd w:id="0"/>
                  <w:r w:rsidRPr="00F77C34">
                    <w:rPr>
                      <w:rFonts w:ascii="Tahoma" w:eastAsia="Times New Roman" w:hAnsi="Tahoma" w:cs="B Nazanin" w:hint="cs"/>
                      <w:b/>
                      <w:bCs/>
                      <w:i/>
                      <w:iCs/>
                      <w:sz w:val="26"/>
                      <w:szCs w:val="26"/>
                      <w:rtl/>
                    </w:rPr>
                    <w:t>شماره تماس</w:t>
                  </w:r>
                  <w:r w:rsidR="00A155C7">
                    <w:rPr>
                      <w:rFonts w:ascii="Times New Roman" w:eastAsia="Times New Roman" w:hAnsi="Times New Roman" w:hint="cs"/>
                      <w:b/>
                      <w:bCs/>
                      <w:i/>
                      <w:iCs/>
                      <w:sz w:val="26"/>
                      <w:szCs w:val="26"/>
                      <w:rtl/>
                    </w:rPr>
                    <w:t> </w:t>
                  </w:r>
                  <w:r w:rsidRPr="00F77C34">
                    <w:rPr>
                      <w:rFonts w:ascii="Tahoma" w:eastAsia="Times New Roman" w:hAnsi="Tahoma" w:cs="B Nazanin" w:hint="cs"/>
                      <w:b/>
                      <w:bCs/>
                      <w:i/>
                      <w:iCs/>
                      <w:sz w:val="26"/>
                      <w:szCs w:val="26"/>
                      <w:rtl/>
                    </w:rPr>
                    <w:t xml:space="preserve"> </w:t>
                  </w:r>
                  <w:r w:rsidR="00A155C7">
                    <w:rPr>
                      <w:rFonts w:ascii="Tahoma" w:eastAsia="Times New Roman" w:hAnsi="Tahoma" w:cs="Tahoma" w:hint="cs"/>
                      <w:i/>
                      <w:iCs/>
                      <w:sz w:val="17"/>
                      <w:szCs w:val="17"/>
                      <w:rtl/>
                    </w:rPr>
                    <w:t>:</w:t>
                  </w:r>
                </w:p>
                <w:p w:rsidR="0006092B" w:rsidRDefault="009F3ED2" w:rsidP="0006092B">
                  <w:pPr>
                    <w:spacing w:before="100" w:beforeAutospacing="1" w:after="100" w:afterAutospacing="1" w:line="240" w:lineRule="auto"/>
                    <w:jc w:val="both"/>
                    <w:rPr>
                      <w:rFonts w:ascii="Tahoma" w:eastAsia="Times New Roman" w:hAnsi="Tahoma" w:cs="B Nazanin"/>
                      <w:b/>
                      <w:bCs/>
                      <w:i/>
                      <w:iCs/>
                      <w:sz w:val="26"/>
                      <w:szCs w:val="26"/>
                      <w:rtl/>
                    </w:rPr>
                  </w:pPr>
                  <w:r w:rsidRPr="00F77C34">
                    <w:rPr>
                      <w:rFonts w:ascii="Tahoma" w:eastAsia="Times New Roman" w:hAnsi="Tahoma" w:cs="B Nazanin" w:hint="cs"/>
                      <w:b/>
                      <w:bCs/>
                      <w:i/>
                      <w:iCs/>
                      <w:sz w:val="26"/>
                      <w:szCs w:val="26"/>
                      <w:rtl/>
                    </w:rPr>
                    <w:t xml:space="preserve">پذیرش دختران </w:t>
                  </w:r>
                  <w:r w:rsidRPr="00F77C34">
                    <w:rPr>
                      <w:rFonts w:ascii="Times New Roman" w:eastAsia="Times New Roman" w:hAnsi="Times New Roman" w:hint="cs"/>
                      <w:b/>
                      <w:bCs/>
                      <w:i/>
                      <w:iCs/>
                      <w:sz w:val="26"/>
                      <w:szCs w:val="26"/>
                      <w:rtl/>
                    </w:rPr>
                    <w:t>                 </w:t>
                  </w:r>
                  <w:r w:rsidRPr="00F77C34">
                    <w:rPr>
                      <w:rFonts w:ascii="Tahoma" w:eastAsia="Times New Roman" w:hAnsi="Tahoma" w:cs="B Nazanin" w:hint="cs"/>
                      <w:b/>
                      <w:bCs/>
                      <w:i/>
                      <w:iCs/>
                      <w:sz w:val="26"/>
                      <w:szCs w:val="26"/>
                      <w:rtl/>
                    </w:rPr>
                    <w:t xml:space="preserve"> </w:t>
                  </w:r>
                  <w:r w:rsidR="0006092B">
                    <w:rPr>
                      <w:rFonts w:ascii="Tahoma" w:eastAsia="Times New Roman" w:hAnsi="Tahoma" w:cs="B Nazanin" w:hint="cs"/>
                      <w:b/>
                      <w:bCs/>
                      <w:i/>
                      <w:iCs/>
                      <w:sz w:val="26"/>
                      <w:szCs w:val="26"/>
                      <w:rtl/>
                    </w:rPr>
                    <w:t>88013701</w:t>
                  </w:r>
                </w:p>
                <w:p w:rsidR="0006092B" w:rsidRDefault="009F3ED2" w:rsidP="0006092B">
                  <w:pPr>
                    <w:spacing w:before="100" w:beforeAutospacing="1" w:after="100" w:afterAutospacing="1" w:line="240" w:lineRule="auto"/>
                    <w:jc w:val="both"/>
                    <w:rPr>
                      <w:rFonts w:ascii="Tahoma" w:eastAsia="Times New Roman" w:hAnsi="Tahoma" w:cs="B Nazanin"/>
                      <w:b/>
                      <w:bCs/>
                      <w:i/>
                      <w:iCs/>
                      <w:sz w:val="24"/>
                      <w:szCs w:val="24"/>
                      <w:rtl/>
                    </w:rPr>
                  </w:pPr>
                  <w:r w:rsidRPr="00F77C34">
                    <w:rPr>
                      <w:rFonts w:ascii="Tahoma" w:eastAsia="Times New Roman" w:hAnsi="Tahoma" w:cs="B Nazanin" w:hint="cs"/>
                      <w:b/>
                      <w:bCs/>
                      <w:i/>
                      <w:iCs/>
                      <w:sz w:val="26"/>
                      <w:szCs w:val="26"/>
                      <w:rtl/>
                    </w:rPr>
                    <w:t>پشتیبانی اتوماسیون خوابگاهی</w:t>
                  </w:r>
                  <w:r w:rsidRPr="00F77C34">
                    <w:rPr>
                      <w:rFonts w:ascii="Times New Roman" w:eastAsia="Times New Roman" w:hAnsi="Times New Roman" w:hint="cs"/>
                      <w:b/>
                      <w:bCs/>
                      <w:i/>
                      <w:iCs/>
                      <w:sz w:val="26"/>
                      <w:szCs w:val="26"/>
                      <w:rtl/>
                    </w:rPr>
                    <w:t>   </w:t>
                  </w:r>
                  <w:r w:rsidRPr="00F77C34">
                    <w:rPr>
                      <w:rFonts w:ascii="Tahoma" w:eastAsia="Times New Roman" w:hAnsi="Tahoma" w:cs="B Nazanin" w:hint="cs"/>
                      <w:b/>
                      <w:bCs/>
                      <w:i/>
                      <w:iCs/>
                      <w:sz w:val="26"/>
                      <w:szCs w:val="26"/>
                      <w:rtl/>
                    </w:rPr>
                    <w:t xml:space="preserve"> </w:t>
                  </w:r>
                  <w:r w:rsidR="0006092B">
                    <w:rPr>
                      <w:rFonts w:ascii="Tahoma" w:eastAsia="Times New Roman" w:hAnsi="Tahoma" w:cs="B Nazanin" w:hint="cs"/>
                      <w:b/>
                      <w:bCs/>
                      <w:i/>
                      <w:iCs/>
                      <w:sz w:val="26"/>
                      <w:szCs w:val="26"/>
                      <w:rtl/>
                    </w:rPr>
                    <w:t>88010708-8209</w:t>
                  </w:r>
                  <w:r w:rsidRPr="00F77C34">
                    <w:rPr>
                      <w:rFonts w:ascii="Tahoma" w:eastAsia="Times New Roman" w:hAnsi="Tahoma" w:cs="B Nazanin" w:hint="cs"/>
                      <w:b/>
                      <w:bCs/>
                      <w:i/>
                      <w:iCs/>
                      <w:sz w:val="26"/>
                      <w:szCs w:val="26"/>
                      <w:rtl/>
                    </w:rPr>
                    <w:t>5512</w:t>
                  </w:r>
                  <w:r w:rsidR="0088180D" w:rsidRPr="00F77C34">
                    <w:rPr>
                      <w:rFonts w:ascii="Tahoma" w:eastAsia="Times New Roman" w:hAnsi="Tahoma" w:cs="B Nazanin" w:hint="cs"/>
                      <w:b/>
                      <w:bCs/>
                      <w:i/>
                      <w:iCs/>
                      <w:sz w:val="24"/>
                      <w:szCs w:val="24"/>
                      <w:rtl/>
                    </w:rPr>
                    <w:t xml:space="preserve">                                                                                          </w:t>
                  </w:r>
                </w:p>
                <w:p w:rsidR="009F3ED2" w:rsidRPr="00F77C34" w:rsidRDefault="0006092B" w:rsidP="0006092B">
                  <w:pPr>
                    <w:spacing w:before="100" w:beforeAutospacing="1" w:after="100" w:afterAutospacing="1" w:line="240" w:lineRule="auto"/>
                    <w:jc w:val="both"/>
                    <w:rPr>
                      <w:rFonts w:ascii="Tahoma" w:eastAsia="Times New Roman" w:hAnsi="Tahoma" w:cs="Tahoma"/>
                      <w:i/>
                      <w:iCs/>
                      <w:sz w:val="17"/>
                      <w:szCs w:val="17"/>
                    </w:rPr>
                  </w:pPr>
                  <w:r>
                    <w:rPr>
                      <w:rFonts w:ascii="Tahoma" w:eastAsia="Times New Roman" w:hAnsi="Tahoma" w:cs="B Nazanin" w:hint="cs"/>
                      <w:b/>
                      <w:bCs/>
                      <w:i/>
                      <w:iCs/>
                      <w:sz w:val="24"/>
                      <w:szCs w:val="24"/>
                      <w:rtl/>
                    </w:rPr>
                    <w:t xml:space="preserve">                                                                                                                                                </w:t>
                  </w:r>
                  <w:r>
                    <w:rPr>
                      <w:rFonts w:ascii="Tahoma" w:eastAsia="Times New Roman" w:hAnsi="Tahoma" w:cs="B Titr" w:hint="cs"/>
                      <w:b/>
                      <w:bCs/>
                      <w:i/>
                      <w:iCs/>
                      <w:sz w:val="24"/>
                      <w:szCs w:val="24"/>
                      <w:rtl/>
                    </w:rPr>
                    <w:t>روابط عمومی ا</w:t>
                  </w:r>
                  <w:r w:rsidR="009F3ED2" w:rsidRPr="00F77C34">
                    <w:rPr>
                      <w:rFonts w:ascii="Tahoma" w:eastAsia="Times New Roman" w:hAnsi="Tahoma" w:cs="B Titr" w:hint="cs"/>
                      <w:b/>
                      <w:bCs/>
                      <w:i/>
                      <w:iCs/>
                      <w:sz w:val="24"/>
                      <w:szCs w:val="24"/>
                      <w:rtl/>
                    </w:rPr>
                    <w:t xml:space="preserve">داره کل امور خوابگاههای </w:t>
                  </w:r>
                </w:p>
              </w:tc>
            </w:tr>
          </w:tbl>
          <w:p w:rsidR="009F3ED2" w:rsidRPr="00F77C34" w:rsidRDefault="009F3ED2" w:rsidP="009F3ED2">
            <w:pPr>
              <w:spacing w:after="0" w:line="240" w:lineRule="auto"/>
              <w:rPr>
                <w:rFonts w:ascii="Tahoma" w:eastAsia="Times New Roman" w:hAnsi="Tahoma" w:cs="Tahoma"/>
                <w:i/>
                <w:iCs/>
                <w:sz w:val="17"/>
                <w:szCs w:val="17"/>
              </w:rPr>
            </w:pPr>
          </w:p>
        </w:tc>
      </w:tr>
      <w:tr w:rsidR="009F3ED2" w:rsidRPr="009F3ED2" w:rsidTr="009E5DDB">
        <w:trPr>
          <w:tblCellSpacing w:w="15" w:type="dxa"/>
        </w:trPr>
        <w:tc>
          <w:tcPr>
            <w:tcW w:w="4979" w:type="pct"/>
            <w:tcMar>
              <w:top w:w="15" w:type="dxa"/>
              <w:left w:w="15" w:type="dxa"/>
              <w:bottom w:w="15" w:type="dxa"/>
              <w:right w:w="15" w:type="dxa"/>
            </w:tcMar>
            <w:vAlign w:val="center"/>
            <w:hideMark/>
          </w:tcPr>
          <w:p w:rsidR="009F3ED2" w:rsidRPr="009F3ED2" w:rsidRDefault="009F3ED2" w:rsidP="009F3ED2">
            <w:pPr>
              <w:spacing w:before="100" w:beforeAutospacing="1" w:after="100" w:afterAutospacing="1" w:line="240" w:lineRule="auto"/>
              <w:jc w:val="center"/>
              <w:rPr>
                <w:rFonts w:ascii="Tahoma" w:eastAsia="Times New Roman" w:hAnsi="Tahoma" w:cs="Tahoma"/>
                <w:sz w:val="17"/>
                <w:szCs w:val="17"/>
              </w:rPr>
            </w:pPr>
            <w:r w:rsidRPr="009F3ED2">
              <w:rPr>
                <w:rFonts w:ascii="Times New Roman" w:eastAsia="Times New Roman" w:hAnsi="Times New Roman" w:cs="Courier New"/>
                <w:b/>
                <w:bCs/>
                <w:sz w:val="24"/>
                <w:szCs w:val="24"/>
                <w:rtl/>
              </w:rPr>
              <w:lastRenderedPageBreak/>
              <w:t> </w:t>
            </w:r>
          </w:p>
        </w:tc>
      </w:tr>
    </w:tbl>
    <w:p w:rsidR="00445A60" w:rsidRPr="009F3ED2" w:rsidRDefault="00445A60" w:rsidP="0088180D"/>
    <w:sectPr w:rsidR="00445A60" w:rsidRPr="009F3ED2" w:rsidSect="009F3ED2">
      <w:pgSz w:w="16838" w:h="11906" w:orient="landscape"/>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0AFF" w:usb1="00007843" w:usb2="00000001" w:usb3="00000000" w:csb0="000001BF" w:csb1="00000000"/>
  </w:font>
  <w:font w:name="Times New Roman">
    <w:panose1 w:val="02020503050405090304"/>
    <w:charset w:val="00"/>
    <w:family w:val="roman"/>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409020205090404"/>
    <w:charset w:val="00"/>
    <w:family w:val="modern"/>
    <w:pitch w:val="fixed"/>
    <w:sig w:usb0="E0002AFF" w:usb1="4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ED2"/>
    <w:rsid w:val="0006092B"/>
    <w:rsid w:val="000A490E"/>
    <w:rsid w:val="000B6F56"/>
    <w:rsid w:val="00140D0F"/>
    <w:rsid w:val="001518C7"/>
    <w:rsid w:val="001B7826"/>
    <w:rsid w:val="001F278A"/>
    <w:rsid w:val="00227C0D"/>
    <w:rsid w:val="00236069"/>
    <w:rsid w:val="002A04E7"/>
    <w:rsid w:val="00354193"/>
    <w:rsid w:val="003916A5"/>
    <w:rsid w:val="00441228"/>
    <w:rsid w:val="00445A60"/>
    <w:rsid w:val="00491485"/>
    <w:rsid w:val="004C0069"/>
    <w:rsid w:val="00543C34"/>
    <w:rsid w:val="005638CF"/>
    <w:rsid w:val="0059086E"/>
    <w:rsid w:val="005B55D5"/>
    <w:rsid w:val="005E5735"/>
    <w:rsid w:val="005E6F27"/>
    <w:rsid w:val="005F432E"/>
    <w:rsid w:val="00602A13"/>
    <w:rsid w:val="00660D0D"/>
    <w:rsid w:val="00693D9D"/>
    <w:rsid w:val="0078496B"/>
    <w:rsid w:val="007B4E7A"/>
    <w:rsid w:val="00812C67"/>
    <w:rsid w:val="00846296"/>
    <w:rsid w:val="0088180D"/>
    <w:rsid w:val="00980ABE"/>
    <w:rsid w:val="009E5DDB"/>
    <w:rsid w:val="009F3ED2"/>
    <w:rsid w:val="00A0386E"/>
    <w:rsid w:val="00A155C7"/>
    <w:rsid w:val="00A36D31"/>
    <w:rsid w:val="00A553F6"/>
    <w:rsid w:val="00BA299E"/>
    <w:rsid w:val="00C47E11"/>
    <w:rsid w:val="00C9342D"/>
    <w:rsid w:val="00CC3452"/>
    <w:rsid w:val="00E153CC"/>
    <w:rsid w:val="00EA1823"/>
    <w:rsid w:val="00EE0028"/>
    <w:rsid w:val="00F77C34"/>
    <w:rsid w:val="00F84959"/>
    <w:rsid w:val="00F9484C"/>
    <w:rsid w:val="00FA14E0"/>
    <w:rsid w:val="00FC5936"/>
    <w:rsid w:val="00FD656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41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193"/>
    <w:rPr>
      <w:rFonts w:ascii="Tahoma" w:hAnsi="Tahoma" w:cs="Tahoma"/>
      <w:sz w:val="16"/>
      <w:szCs w:val="16"/>
    </w:rPr>
  </w:style>
  <w:style w:type="character" w:styleId="Hyperlink">
    <w:name w:val="Hyperlink"/>
    <w:basedOn w:val="DefaultParagraphFont"/>
    <w:uiPriority w:val="99"/>
    <w:unhideWhenUsed/>
    <w:rsid w:val="00E153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41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193"/>
    <w:rPr>
      <w:rFonts w:ascii="Tahoma" w:hAnsi="Tahoma" w:cs="Tahoma"/>
      <w:sz w:val="16"/>
      <w:szCs w:val="16"/>
    </w:rPr>
  </w:style>
  <w:style w:type="character" w:styleId="Hyperlink">
    <w:name w:val="Hyperlink"/>
    <w:basedOn w:val="DefaultParagraphFont"/>
    <w:uiPriority w:val="99"/>
    <w:unhideWhenUsed/>
    <w:rsid w:val="00E153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791210">
      <w:bodyDiv w:val="1"/>
      <w:marLeft w:val="0"/>
      <w:marRight w:val="0"/>
      <w:marTop w:val="0"/>
      <w:marBottom w:val="0"/>
      <w:divBdr>
        <w:top w:val="none" w:sz="0" w:space="0" w:color="auto"/>
        <w:left w:val="none" w:sz="0" w:space="0" w:color="auto"/>
        <w:bottom w:val="none" w:sz="0" w:space="0" w:color="auto"/>
        <w:right w:val="none" w:sz="0" w:space="0" w:color="auto"/>
      </w:divBdr>
      <w:divsChild>
        <w:div w:id="1402173929">
          <w:marLeft w:val="0"/>
          <w:marRight w:val="0"/>
          <w:marTop w:val="0"/>
          <w:marBottom w:val="0"/>
          <w:divBdr>
            <w:top w:val="none" w:sz="0" w:space="0" w:color="auto"/>
            <w:left w:val="none" w:sz="0" w:space="0" w:color="auto"/>
            <w:bottom w:val="none" w:sz="0" w:space="0" w:color="auto"/>
            <w:right w:val="none" w:sz="0" w:space="0" w:color="auto"/>
          </w:divBdr>
          <w:divsChild>
            <w:div w:id="583685158">
              <w:marLeft w:val="0"/>
              <w:marRight w:val="0"/>
              <w:marTop w:val="0"/>
              <w:marBottom w:val="0"/>
              <w:divBdr>
                <w:top w:val="none" w:sz="0" w:space="0" w:color="auto"/>
                <w:left w:val="none" w:sz="0" w:space="0" w:color="auto"/>
                <w:bottom w:val="none" w:sz="0" w:space="0" w:color="auto"/>
                <w:right w:val="none" w:sz="0" w:space="0" w:color="auto"/>
              </w:divBdr>
              <w:divsChild>
                <w:div w:id="2004576523">
                  <w:marLeft w:val="0"/>
                  <w:marRight w:val="0"/>
                  <w:marTop w:val="0"/>
                  <w:marBottom w:val="0"/>
                  <w:divBdr>
                    <w:top w:val="none" w:sz="0" w:space="0" w:color="auto"/>
                    <w:left w:val="none" w:sz="0" w:space="0" w:color="auto"/>
                    <w:bottom w:val="none" w:sz="0" w:space="0" w:color="auto"/>
                    <w:right w:val="none" w:sz="0" w:space="0" w:color="auto"/>
                  </w:divBdr>
                  <w:divsChild>
                    <w:div w:id="212277135">
                      <w:marLeft w:val="0"/>
                      <w:marRight w:val="0"/>
                      <w:marTop w:val="0"/>
                      <w:marBottom w:val="0"/>
                      <w:divBdr>
                        <w:top w:val="none" w:sz="0" w:space="0" w:color="auto"/>
                        <w:left w:val="none" w:sz="0" w:space="0" w:color="auto"/>
                        <w:bottom w:val="none" w:sz="0" w:space="0" w:color="auto"/>
                        <w:right w:val="none" w:sz="0" w:space="0" w:color="auto"/>
                      </w:divBdr>
                      <w:divsChild>
                        <w:div w:id="2097901338">
                          <w:marLeft w:val="0"/>
                          <w:marRight w:val="0"/>
                          <w:marTop w:val="0"/>
                          <w:marBottom w:val="0"/>
                          <w:divBdr>
                            <w:top w:val="none" w:sz="0" w:space="0" w:color="auto"/>
                            <w:left w:val="none" w:sz="0" w:space="0" w:color="auto"/>
                            <w:bottom w:val="none" w:sz="0" w:space="0" w:color="auto"/>
                            <w:right w:val="none" w:sz="0" w:space="0" w:color="auto"/>
                          </w:divBdr>
                        </w:div>
                        <w:div w:id="191007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Mahmoudi</dc:creator>
  <cp:lastModifiedBy>Mahmoudi</cp:lastModifiedBy>
  <cp:revision>23</cp:revision>
  <cp:lastPrinted>2017-08-27T07:19:00Z</cp:lastPrinted>
  <dcterms:created xsi:type="dcterms:W3CDTF">2019-08-17T16:52:00Z</dcterms:created>
  <dcterms:modified xsi:type="dcterms:W3CDTF">2019-08-25T04:16:00Z</dcterms:modified>
</cp:coreProperties>
</file>